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3E3" w:rsidRDefault="008613E3" w:rsidP="007514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8613E3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751455" w:rsidRPr="00985437" w:rsidRDefault="00751455" w:rsidP="007514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5437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освоения программы «Музыка»</w:t>
      </w:r>
    </w:p>
    <w:p w:rsidR="00751455" w:rsidRPr="00985437" w:rsidRDefault="00751455" w:rsidP="007514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437">
        <w:rPr>
          <w:rFonts w:ascii="Times New Roman" w:hAnsi="Times New Roman" w:cs="Times New Roman"/>
          <w:sz w:val="24"/>
          <w:szCs w:val="24"/>
        </w:rPr>
        <w:t>достигаются в процессе личностных, познавательных и коммуникативных учебных универсальных действий обучающихся.</w:t>
      </w:r>
    </w:p>
    <w:p w:rsidR="00751455" w:rsidRPr="00985437" w:rsidRDefault="00751455" w:rsidP="007514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437">
        <w:rPr>
          <w:rFonts w:ascii="Times New Roman" w:hAnsi="Times New Roman" w:cs="Times New Roman"/>
          <w:sz w:val="24"/>
          <w:szCs w:val="24"/>
        </w:rPr>
        <w:t>Планируемые результаты освоения программы связаны с развитием интереса обучающихся к музыкальному искусству, эмоционально-нравственного отклика на него, а также с формированием музыкальной грамотности учащихся. Это и стало основными критериями результативности музыкального образования, которые конкретизируются следующим образом:</w:t>
      </w:r>
    </w:p>
    <w:p w:rsidR="00751455" w:rsidRPr="00985437" w:rsidRDefault="00751455" w:rsidP="007514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437">
        <w:rPr>
          <w:rFonts w:ascii="Times New Roman" w:hAnsi="Times New Roman" w:cs="Times New Roman"/>
          <w:sz w:val="24"/>
          <w:szCs w:val="24"/>
        </w:rPr>
        <w:t xml:space="preserve">1. Степень развития </w:t>
      </w:r>
      <w:r w:rsidRPr="0098543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интереса </w:t>
      </w:r>
      <w:r w:rsidRPr="00985437">
        <w:rPr>
          <w:rFonts w:ascii="Times New Roman" w:hAnsi="Times New Roman" w:cs="Times New Roman"/>
          <w:sz w:val="24"/>
          <w:szCs w:val="24"/>
        </w:rPr>
        <w:t xml:space="preserve">к музыке проявляется </w:t>
      </w:r>
      <w:proofErr w:type="gramStart"/>
      <w:r w:rsidRPr="0098543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85437">
        <w:rPr>
          <w:rFonts w:ascii="Times New Roman" w:hAnsi="Times New Roman" w:cs="Times New Roman"/>
          <w:sz w:val="24"/>
          <w:szCs w:val="24"/>
        </w:rPr>
        <w:t>:</w:t>
      </w:r>
    </w:p>
    <w:p w:rsidR="00751455" w:rsidRPr="00985437" w:rsidRDefault="00751455" w:rsidP="007514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437">
        <w:rPr>
          <w:rFonts w:ascii="Times New Roman" w:hAnsi="Times New Roman" w:cs="Times New Roman"/>
          <w:sz w:val="24"/>
          <w:szCs w:val="24"/>
        </w:rPr>
        <w:t xml:space="preserve">• многообразии образов, характеристик, понятий, жанров и пр., которыми оперируют </w:t>
      </w:r>
      <w:proofErr w:type="gramStart"/>
      <w:r w:rsidRPr="00985437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985437">
        <w:rPr>
          <w:rFonts w:ascii="Times New Roman" w:hAnsi="Times New Roman" w:cs="Times New Roman"/>
          <w:sz w:val="24"/>
          <w:szCs w:val="24"/>
        </w:rPr>
        <w:t>;</w:t>
      </w:r>
    </w:p>
    <w:p w:rsidR="00751455" w:rsidRPr="00985437" w:rsidRDefault="00751455" w:rsidP="007514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437">
        <w:rPr>
          <w:rFonts w:ascii="Times New Roman" w:hAnsi="Times New Roman" w:cs="Times New Roman"/>
          <w:sz w:val="24"/>
          <w:szCs w:val="24"/>
        </w:rPr>
        <w:t xml:space="preserve">• ценностном </w:t>
      </w:r>
      <w:proofErr w:type="gramStart"/>
      <w:r w:rsidRPr="00985437">
        <w:rPr>
          <w:rFonts w:ascii="Times New Roman" w:hAnsi="Times New Roman" w:cs="Times New Roman"/>
          <w:sz w:val="24"/>
          <w:szCs w:val="24"/>
        </w:rPr>
        <w:t>постижении</w:t>
      </w:r>
      <w:proofErr w:type="gramEnd"/>
      <w:r w:rsidRPr="00985437">
        <w:rPr>
          <w:rFonts w:ascii="Times New Roman" w:hAnsi="Times New Roman" w:cs="Times New Roman"/>
          <w:sz w:val="24"/>
          <w:szCs w:val="24"/>
        </w:rPr>
        <w:t xml:space="preserve"> произведений искусства, их сопоставлении, </w:t>
      </w:r>
      <w:proofErr w:type="spellStart"/>
      <w:r w:rsidRPr="00985437">
        <w:rPr>
          <w:rFonts w:ascii="Times New Roman" w:hAnsi="Times New Roman" w:cs="Times New Roman"/>
          <w:sz w:val="24"/>
          <w:szCs w:val="24"/>
        </w:rPr>
        <w:t>многовариантности</w:t>
      </w:r>
      <w:proofErr w:type="spellEnd"/>
      <w:r w:rsidRPr="00985437">
        <w:rPr>
          <w:rFonts w:ascii="Times New Roman" w:hAnsi="Times New Roman" w:cs="Times New Roman"/>
          <w:sz w:val="24"/>
          <w:szCs w:val="24"/>
        </w:rPr>
        <w:t xml:space="preserve"> высказываний, образном самовыражении в творчестве;</w:t>
      </w:r>
    </w:p>
    <w:p w:rsidR="00751455" w:rsidRPr="00985437" w:rsidRDefault="00751455" w:rsidP="007514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437">
        <w:rPr>
          <w:rFonts w:ascii="Times New Roman" w:hAnsi="Times New Roman" w:cs="Times New Roman"/>
          <w:sz w:val="24"/>
          <w:szCs w:val="24"/>
        </w:rPr>
        <w:t>• устойчивости интереса – длительности впечатлений от знакомых произведений, желании познакомится с новыми произведениями, потребности в собственном художественном творчестве.</w:t>
      </w:r>
    </w:p>
    <w:p w:rsidR="00751455" w:rsidRPr="00985437" w:rsidRDefault="00751455" w:rsidP="007514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437">
        <w:rPr>
          <w:rFonts w:ascii="Times New Roman" w:hAnsi="Times New Roman" w:cs="Times New Roman"/>
          <w:sz w:val="24"/>
          <w:szCs w:val="24"/>
        </w:rPr>
        <w:t xml:space="preserve">2. Степень развития </w:t>
      </w:r>
      <w:r w:rsidRPr="0098543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эмоционально-нравственного отклика </w:t>
      </w:r>
      <w:r w:rsidRPr="00985437">
        <w:rPr>
          <w:rFonts w:ascii="Times New Roman" w:hAnsi="Times New Roman" w:cs="Times New Roman"/>
          <w:sz w:val="24"/>
          <w:szCs w:val="24"/>
        </w:rPr>
        <w:t xml:space="preserve">на художественное произведение выявляется </w:t>
      </w:r>
      <w:proofErr w:type="gramStart"/>
      <w:r w:rsidRPr="00985437">
        <w:rPr>
          <w:rFonts w:ascii="Times New Roman" w:hAnsi="Times New Roman" w:cs="Times New Roman"/>
          <w:sz w:val="24"/>
          <w:szCs w:val="24"/>
        </w:rPr>
        <w:t>через</w:t>
      </w:r>
      <w:proofErr w:type="gramEnd"/>
      <w:r w:rsidRPr="00985437">
        <w:rPr>
          <w:rFonts w:ascii="Times New Roman" w:hAnsi="Times New Roman" w:cs="Times New Roman"/>
          <w:sz w:val="24"/>
          <w:szCs w:val="24"/>
        </w:rPr>
        <w:t>:</w:t>
      </w:r>
    </w:p>
    <w:p w:rsidR="00751455" w:rsidRPr="00985437" w:rsidRDefault="00751455" w:rsidP="007514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437">
        <w:rPr>
          <w:rFonts w:ascii="Times New Roman" w:hAnsi="Times New Roman" w:cs="Times New Roman"/>
          <w:sz w:val="24"/>
          <w:szCs w:val="24"/>
        </w:rPr>
        <w:t>• выражение положительных чувств, эмоций и переживаний, способность к сопереживанию;</w:t>
      </w:r>
    </w:p>
    <w:p w:rsidR="00751455" w:rsidRPr="00985437" w:rsidRDefault="00751455" w:rsidP="007514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437">
        <w:rPr>
          <w:rFonts w:ascii="Times New Roman" w:hAnsi="Times New Roman" w:cs="Times New Roman"/>
          <w:sz w:val="24"/>
          <w:szCs w:val="24"/>
        </w:rPr>
        <w:t>• высказывание самостоятельных взглядов и суждений;</w:t>
      </w:r>
    </w:p>
    <w:p w:rsidR="00751455" w:rsidRPr="00985437" w:rsidRDefault="00751455" w:rsidP="007514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437">
        <w:rPr>
          <w:rFonts w:ascii="Times New Roman" w:hAnsi="Times New Roman" w:cs="Times New Roman"/>
          <w:sz w:val="24"/>
          <w:szCs w:val="24"/>
        </w:rPr>
        <w:t>• способность к нравственной оценке.</w:t>
      </w:r>
    </w:p>
    <w:p w:rsidR="00751455" w:rsidRPr="00985437" w:rsidRDefault="00751455" w:rsidP="007514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85437">
        <w:rPr>
          <w:rFonts w:ascii="Times New Roman" w:hAnsi="Times New Roman" w:cs="Times New Roman"/>
          <w:sz w:val="24"/>
          <w:szCs w:val="24"/>
        </w:rPr>
        <w:t>Высокая степень – устойчивое, средняя – периодическое, низкая – эпизодическое проявления положительных чувств, эмоций, переживаний, способности к сопереживанию, проявлению самостоятельных взглядов и суждений, к нравственной оценке.</w:t>
      </w:r>
      <w:proofErr w:type="gramEnd"/>
    </w:p>
    <w:p w:rsidR="00751455" w:rsidRPr="00985437" w:rsidRDefault="00751455" w:rsidP="007514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437">
        <w:rPr>
          <w:rFonts w:ascii="Times New Roman" w:hAnsi="Times New Roman" w:cs="Times New Roman"/>
          <w:sz w:val="24"/>
          <w:szCs w:val="24"/>
        </w:rPr>
        <w:t xml:space="preserve">3. Степень развития </w:t>
      </w:r>
      <w:r w:rsidRPr="0098543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музыкальной грамотности </w:t>
      </w:r>
      <w:proofErr w:type="gramStart"/>
      <w:r w:rsidRPr="0098543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85437">
        <w:rPr>
          <w:rFonts w:ascii="Times New Roman" w:hAnsi="Times New Roman" w:cs="Times New Roman"/>
          <w:sz w:val="24"/>
          <w:szCs w:val="24"/>
        </w:rPr>
        <w:t xml:space="preserve"> определяется по:</w:t>
      </w:r>
    </w:p>
    <w:p w:rsidR="00751455" w:rsidRPr="00985437" w:rsidRDefault="00751455" w:rsidP="007514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437">
        <w:rPr>
          <w:rFonts w:ascii="Times New Roman" w:hAnsi="Times New Roman" w:cs="Times New Roman"/>
          <w:sz w:val="24"/>
          <w:szCs w:val="24"/>
        </w:rPr>
        <w:t>• способности «с лету», без предварительной подготовки, после однократного знакомства «схватить» самое существенное в произведении;</w:t>
      </w:r>
    </w:p>
    <w:p w:rsidR="00751455" w:rsidRPr="00985437" w:rsidRDefault="00751455" w:rsidP="007514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437">
        <w:rPr>
          <w:rFonts w:ascii="Times New Roman" w:hAnsi="Times New Roman" w:cs="Times New Roman"/>
          <w:sz w:val="24"/>
          <w:szCs w:val="24"/>
        </w:rPr>
        <w:t>• способности свободно ориентироваться в специфике музыкального языка;</w:t>
      </w:r>
    </w:p>
    <w:p w:rsidR="00751455" w:rsidRPr="00985437" w:rsidRDefault="00751455" w:rsidP="007514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437">
        <w:rPr>
          <w:rFonts w:ascii="Times New Roman" w:hAnsi="Times New Roman" w:cs="Times New Roman"/>
          <w:sz w:val="24"/>
          <w:szCs w:val="24"/>
        </w:rPr>
        <w:t>• способности размышлять о музыке – анализировать, сравнивать, обобщать;</w:t>
      </w:r>
    </w:p>
    <w:p w:rsidR="00751455" w:rsidRPr="00985437" w:rsidRDefault="00751455" w:rsidP="007514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437">
        <w:rPr>
          <w:rFonts w:ascii="Times New Roman" w:hAnsi="Times New Roman" w:cs="Times New Roman"/>
          <w:sz w:val="24"/>
          <w:szCs w:val="24"/>
        </w:rPr>
        <w:t>• способности ощутить авторский стиль;</w:t>
      </w:r>
    </w:p>
    <w:p w:rsidR="00751455" w:rsidRPr="00985437" w:rsidRDefault="00751455" w:rsidP="007514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437">
        <w:rPr>
          <w:rFonts w:ascii="Times New Roman" w:hAnsi="Times New Roman" w:cs="Times New Roman"/>
          <w:sz w:val="24"/>
          <w:szCs w:val="24"/>
        </w:rPr>
        <w:t>• способности отличать шедевр от моды (развитие художественного вкуса).</w:t>
      </w:r>
    </w:p>
    <w:p w:rsidR="00751455" w:rsidRPr="00985437" w:rsidRDefault="00751455" w:rsidP="007514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85437">
        <w:rPr>
          <w:rFonts w:ascii="Times New Roman" w:hAnsi="Times New Roman" w:cs="Times New Roman"/>
          <w:sz w:val="24"/>
          <w:szCs w:val="24"/>
        </w:rPr>
        <w:t>Постоянное проявление данных способностей свидетельствует о высокой степени, периодическое – о средней, эпизодическое – о низкой степени музыкальной грамотности обучающихся.</w:t>
      </w:r>
      <w:proofErr w:type="gramEnd"/>
    </w:p>
    <w:p w:rsidR="00751455" w:rsidRPr="00985437" w:rsidRDefault="00751455" w:rsidP="00751455">
      <w:pPr>
        <w:autoSpaceDE w:val="0"/>
        <w:autoSpaceDN w:val="0"/>
        <w:adjustRightInd w:val="0"/>
        <w:spacing w:after="0" w:line="240" w:lineRule="auto"/>
        <w:rPr>
          <w:rStyle w:val="c32"/>
          <w:rFonts w:ascii="Times New Roman" w:hAnsi="Times New Roman" w:cs="Times New Roman"/>
          <w:sz w:val="24"/>
          <w:szCs w:val="24"/>
        </w:rPr>
      </w:pPr>
      <w:r w:rsidRPr="00985437">
        <w:rPr>
          <w:rFonts w:ascii="Times New Roman" w:hAnsi="Times New Roman" w:cs="Times New Roman"/>
          <w:sz w:val="24"/>
          <w:szCs w:val="24"/>
        </w:rPr>
        <w:t xml:space="preserve">Таким образом, </w:t>
      </w:r>
      <w:proofErr w:type="spellStart"/>
      <w:r w:rsidRPr="00985437">
        <w:rPr>
          <w:rFonts w:ascii="Times New Roman" w:hAnsi="Times New Roman" w:cs="Times New Roman"/>
          <w:sz w:val="24"/>
          <w:szCs w:val="24"/>
        </w:rPr>
        <w:t>критериальный</w:t>
      </w:r>
      <w:proofErr w:type="spellEnd"/>
      <w:r w:rsidRPr="00985437">
        <w:rPr>
          <w:rFonts w:ascii="Times New Roman" w:hAnsi="Times New Roman" w:cs="Times New Roman"/>
          <w:sz w:val="24"/>
          <w:szCs w:val="24"/>
        </w:rPr>
        <w:t xml:space="preserve"> подход к музыкальному развитию обучающихся способствует </w:t>
      </w:r>
      <w:proofErr w:type="spellStart"/>
      <w:r w:rsidRPr="00985437">
        <w:rPr>
          <w:rFonts w:ascii="Times New Roman" w:hAnsi="Times New Roman" w:cs="Times New Roman"/>
          <w:sz w:val="24"/>
          <w:szCs w:val="24"/>
        </w:rPr>
        <w:t>безотметочному</w:t>
      </w:r>
      <w:r w:rsidRPr="00985437">
        <w:rPr>
          <w:rFonts w:ascii="Times New Roman" w:hAnsi="Times New Roman" w:cs="Times New Roman"/>
          <w:b/>
          <w:bCs/>
          <w:sz w:val="24"/>
          <w:szCs w:val="24"/>
        </w:rPr>
        <w:t>оцениванию</w:t>
      </w:r>
      <w:proofErr w:type="spellEnd"/>
      <w:r w:rsidRPr="00985437">
        <w:rPr>
          <w:rFonts w:ascii="Times New Roman" w:hAnsi="Times New Roman" w:cs="Times New Roman"/>
          <w:b/>
          <w:bCs/>
          <w:sz w:val="24"/>
          <w:szCs w:val="24"/>
        </w:rPr>
        <w:t xml:space="preserve"> промежуточных и итоговых результатов работы </w:t>
      </w:r>
      <w:r w:rsidRPr="00985437">
        <w:rPr>
          <w:rFonts w:ascii="Times New Roman" w:hAnsi="Times New Roman" w:cs="Times New Roman"/>
          <w:sz w:val="24"/>
          <w:szCs w:val="24"/>
        </w:rPr>
        <w:t>по музыке в каждом классе, ибо данный процесс личностно ориентирован и имеет диалектический характер художественного познания мира</w:t>
      </w:r>
      <w:proofErr w:type="gramStart"/>
      <w:r w:rsidRPr="00985437">
        <w:rPr>
          <w:rFonts w:ascii="Times New Roman" w:hAnsi="Times New Roman" w:cs="Times New Roman"/>
          <w:sz w:val="24"/>
          <w:szCs w:val="24"/>
        </w:rPr>
        <w:t>..</w:t>
      </w:r>
      <w:r w:rsidRPr="00985437">
        <w:rPr>
          <w:rStyle w:val="c32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gramEnd"/>
    </w:p>
    <w:p w:rsidR="00751455" w:rsidRPr="00985437" w:rsidRDefault="00751455" w:rsidP="00751455">
      <w:pPr>
        <w:pStyle w:val="c31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985437">
        <w:rPr>
          <w:b/>
          <w:bCs/>
          <w:color w:val="000000"/>
        </w:rPr>
        <w:t>Музыка в жизни человека</w:t>
      </w:r>
    </w:p>
    <w:p w:rsidR="00751455" w:rsidRPr="00985437" w:rsidRDefault="00751455" w:rsidP="007514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54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Выпускник научится:</w:t>
      </w:r>
    </w:p>
    <w:p w:rsidR="00751455" w:rsidRPr="00985437" w:rsidRDefault="00751455" w:rsidP="00751455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543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воспринимать музыку различных жанров, размышлять о музыкальных произведениях как способе выражения чувств и мыслей человека, эмоционально, эстетически откликаться на искусство, выражая своё отношение к нему в различных видах музыкально-творческой деятельности;</w:t>
      </w:r>
    </w:p>
    <w:p w:rsidR="00751455" w:rsidRPr="00985437" w:rsidRDefault="00751455" w:rsidP="00751455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5437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музыкально-поэтическом творчестве, в многообразии музыкального фольклора России, в том числе родного края, сопоставлять различные образцы народной</w:t>
      </w:r>
    </w:p>
    <w:p w:rsidR="00751455" w:rsidRPr="0047516C" w:rsidRDefault="00751455" w:rsidP="00751455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5437">
        <w:rPr>
          <w:rFonts w:ascii="Times New Roman" w:eastAsia="Times New Roman" w:hAnsi="Times New Roman" w:cs="Times New Roman"/>
          <w:color w:val="000000"/>
          <w:sz w:val="24"/>
          <w:szCs w:val="24"/>
        </w:rPr>
        <w:t>и профессиональной музыки, ценить отечественные народные музыкальные традиции</w:t>
      </w:r>
      <w:r w:rsidRPr="0047516C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51455" w:rsidRPr="0047516C" w:rsidRDefault="00751455" w:rsidP="00751455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516C">
        <w:rPr>
          <w:rFonts w:ascii="Times New Roman" w:eastAsia="Times New Roman" w:hAnsi="Times New Roman" w:cs="Times New Roman"/>
          <w:color w:val="000000"/>
          <w:sz w:val="24"/>
          <w:szCs w:val="24"/>
        </w:rPr>
        <w:t>воплощать художественно-образное содержание и интонационно-мелодические особенности профессионального и народного творчества (в пении, слове, движении, играх, действах и др.).</w:t>
      </w:r>
    </w:p>
    <w:p w:rsidR="00751455" w:rsidRPr="0047516C" w:rsidRDefault="00751455" w:rsidP="007514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516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Выпускник получит возможность научиться</w:t>
      </w:r>
      <w:r w:rsidRPr="0047516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751455" w:rsidRPr="0047516C" w:rsidRDefault="00751455" w:rsidP="00751455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516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реализовывать творческий потенциал, осуществляя собственные музыкально-исполнительские замыслы в различных видах деятельности;</w:t>
      </w:r>
    </w:p>
    <w:p w:rsidR="00751455" w:rsidRPr="0047516C" w:rsidRDefault="00751455" w:rsidP="00751455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516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организовывать культурный досуг, самостоятельную музыкально-творческую деятельность, музицировать и использовать ИКТ в музыкальных играх.</w:t>
      </w:r>
    </w:p>
    <w:p w:rsidR="00751455" w:rsidRPr="0047516C" w:rsidRDefault="00751455" w:rsidP="00751455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7516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Описание учебно-методического и материально-технического обеспечения образовательного процесса</w:t>
      </w:r>
    </w:p>
    <w:p w:rsidR="00751455" w:rsidRPr="0047516C" w:rsidRDefault="00751455" w:rsidP="007514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7516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Дидактическое и методическое обеспечение.</w:t>
      </w:r>
    </w:p>
    <w:p w:rsidR="00751455" w:rsidRPr="00985437" w:rsidRDefault="00751455" w:rsidP="007514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437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предмета.</w:t>
      </w:r>
    </w:p>
    <w:p w:rsidR="00751455" w:rsidRPr="00985437" w:rsidRDefault="00751455" w:rsidP="007514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437">
        <w:rPr>
          <w:rFonts w:ascii="Times New Roman" w:hAnsi="Times New Roman" w:cs="Times New Roman"/>
          <w:sz w:val="24"/>
          <w:szCs w:val="24"/>
        </w:rPr>
        <w:t>Структура программы сформирована на основе примерной программы по музыке, содержание которой раскрывается в рамках трех основных линий: «Музыка в жизни человека», «Основные закономерности музыкального искусства», «Музыкальная картина мира».</w:t>
      </w:r>
    </w:p>
    <w:p w:rsidR="00751455" w:rsidRPr="00985437" w:rsidRDefault="00751455" w:rsidP="007514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437">
        <w:rPr>
          <w:rFonts w:ascii="Times New Roman" w:hAnsi="Times New Roman" w:cs="Times New Roman"/>
          <w:sz w:val="24"/>
          <w:szCs w:val="24"/>
        </w:rPr>
        <w:t xml:space="preserve">Данные содержательные линии экстраполированы на тематическое содержание настоящей программы и получили следующее преломление: «Мир музыки в мире детства», «Музыка как вид искусства», «Музыка – искусство интонируемого смысла», «Музыка мира». Каждая тема соответствует определенному классу и раскрывается через темы учебных четвертей. </w:t>
      </w:r>
    </w:p>
    <w:p w:rsidR="00751455" w:rsidRPr="00985437" w:rsidRDefault="00751455" w:rsidP="007514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5437">
        <w:rPr>
          <w:rFonts w:ascii="Times New Roman" w:hAnsi="Times New Roman" w:cs="Times New Roman"/>
          <w:b/>
          <w:bCs/>
          <w:sz w:val="24"/>
          <w:szCs w:val="24"/>
        </w:rPr>
        <w:t xml:space="preserve">4 класс </w:t>
      </w:r>
      <w:r w:rsidRPr="00985437">
        <w:rPr>
          <w:rFonts w:ascii="Times New Roman" w:hAnsi="Times New Roman" w:cs="Times New Roman"/>
          <w:sz w:val="24"/>
          <w:szCs w:val="24"/>
        </w:rPr>
        <w:t>(34 ч)</w:t>
      </w:r>
    </w:p>
    <w:p w:rsidR="00751455" w:rsidRPr="00985437" w:rsidRDefault="00751455" w:rsidP="007514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85437">
        <w:rPr>
          <w:rFonts w:ascii="Times New Roman" w:hAnsi="Times New Roman" w:cs="Times New Roman"/>
          <w:b/>
          <w:bCs/>
          <w:sz w:val="24"/>
          <w:szCs w:val="24"/>
        </w:rPr>
        <w:t>«Музыка мира»</w:t>
      </w:r>
    </w:p>
    <w:p w:rsidR="00751455" w:rsidRPr="00751455" w:rsidRDefault="00751455" w:rsidP="00751455">
      <w:pPr>
        <w:pStyle w:val="Text"/>
        <w:spacing w:line="240" w:lineRule="auto"/>
        <w:rPr>
          <w:rFonts w:ascii="Times New Roman" w:hAnsi="Times New Roman" w:cs="Times New Roman"/>
          <w:spacing w:val="2"/>
          <w:sz w:val="24"/>
          <w:szCs w:val="24"/>
        </w:rPr>
      </w:pPr>
    </w:p>
    <w:p w:rsidR="00751455" w:rsidRPr="00985437" w:rsidRDefault="00751455" w:rsidP="00751455">
      <w:pPr>
        <w:pStyle w:val="Text"/>
        <w:spacing w:line="240" w:lineRule="auto"/>
        <w:ind w:firstLine="840"/>
        <w:rPr>
          <w:rFonts w:ascii="Times New Roman" w:hAnsi="Times New Roman" w:cs="Times New Roman"/>
          <w:spacing w:val="2"/>
          <w:sz w:val="24"/>
          <w:szCs w:val="24"/>
        </w:rPr>
      </w:pPr>
      <w:r w:rsidRPr="00985437">
        <w:rPr>
          <w:rFonts w:ascii="Times New Roman" w:hAnsi="Times New Roman" w:cs="Times New Roman"/>
          <w:spacing w:val="2"/>
          <w:sz w:val="24"/>
          <w:szCs w:val="24"/>
        </w:rPr>
        <w:t xml:space="preserve">Приобщение к музыке народов России и мира происходит на основе сходства и различия музыкальной речи, имеющей свои характерные </w:t>
      </w:r>
      <w:proofErr w:type="gramStart"/>
      <w:r w:rsidRPr="00985437">
        <w:rPr>
          <w:rFonts w:ascii="Times New Roman" w:hAnsi="Times New Roman" w:cs="Times New Roman"/>
          <w:spacing w:val="2"/>
          <w:sz w:val="24"/>
          <w:szCs w:val="24"/>
        </w:rPr>
        <w:t>особенности</w:t>
      </w:r>
      <w:proofErr w:type="gramEnd"/>
      <w:r w:rsidRPr="00985437">
        <w:rPr>
          <w:rFonts w:ascii="Times New Roman" w:hAnsi="Times New Roman" w:cs="Times New Roman"/>
          <w:spacing w:val="2"/>
          <w:sz w:val="24"/>
          <w:szCs w:val="24"/>
        </w:rPr>
        <w:t xml:space="preserve"> как в народных, так и в композиторских произведениях.</w:t>
      </w:r>
    </w:p>
    <w:p w:rsidR="00751455" w:rsidRPr="00985437" w:rsidRDefault="00751455" w:rsidP="00751455">
      <w:pPr>
        <w:pStyle w:val="Text"/>
        <w:spacing w:line="240" w:lineRule="auto"/>
        <w:ind w:firstLine="840"/>
        <w:rPr>
          <w:rFonts w:ascii="Times New Roman" w:hAnsi="Times New Roman" w:cs="Times New Roman"/>
          <w:spacing w:val="2"/>
          <w:sz w:val="24"/>
          <w:szCs w:val="24"/>
        </w:rPr>
      </w:pPr>
      <w:r w:rsidRPr="00985437">
        <w:rPr>
          <w:rFonts w:ascii="Times New Roman" w:hAnsi="Times New Roman" w:cs="Times New Roman"/>
          <w:spacing w:val="2"/>
          <w:sz w:val="24"/>
          <w:szCs w:val="24"/>
        </w:rPr>
        <w:t xml:space="preserve">Сначала </w:t>
      </w:r>
      <w:proofErr w:type="gramStart"/>
      <w:r w:rsidRPr="00985437">
        <w:rPr>
          <w:rFonts w:ascii="Times New Roman" w:hAnsi="Times New Roman" w:cs="Times New Roman"/>
          <w:spacing w:val="2"/>
          <w:sz w:val="24"/>
          <w:szCs w:val="24"/>
        </w:rPr>
        <w:t>обучающиеся</w:t>
      </w:r>
      <w:proofErr w:type="gramEnd"/>
      <w:r w:rsidRPr="00985437">
        <w:rPr>
          <w:rFonts w:ascii="Times New Roman" w:hAnsi="Times New Roman" w:cs="Times New Roman"/>
          <w:spacing w:val="2"/>
          <w:sz w:val="24"/>
          <w:szCs w:val="24"/>
        </w:rPr>
        <w:t xml:space="preserve"> погружаются в русскую музыку. Обращаясь к народным песням и песням композиторов, а также к фортепианной, симфонической, вокальной, оперной и балетной музыке, они осознают самые главные отличительные черты русской музыки: </w:t>
      </w:r>
      <w:proofErr w:type="spellStart"/>
      <w:r w:rsidRPr="00985437">
        <w:rPr>
          <w:rFonts w:ascii="Times New Roman" w:hAnsi="Times New Roman" w:cs="Times New Roman"/>
          <w:spacing w:val="2"/>
          <w:sz w:val="24"/>
          <w:szCs w:val="24"/>
        </w:rPr>
        <w:t>песенность</w:t>
      </w:r>
      <w:proofErr w:type="spellEnd"/>
      <w:r w:rsidRPr="00985437">
        <w:rPr>
          <w:rFonts w:ascii="Times New Roman" w:hAnsi="Times New Roman" w:cs="Times New Roman"/>
          <w:spacing w:val="2"/>
          <w:sz w:val="24"/>
          <w:szCs w:val="24"/>
        </w:rPr>
        <w:t xml:space="preserve">, певучесть, широту, преобладающую в песенной, танцевальной и маршевой музыке; распевность, наличие распевов; наличие солиста-запевалы; </w:t>
      </w:r>
      <w:proofErr w:type="spellStart"/>
      <w:r w:rsidRPr="00985437">
        <w:rPr>
          <w:rFonts w:ascii="Times New Roman" w:hAnsi="Times New Roman" w:cs="Times New Roman"/>
          <w:spacing w:val="2"/>
          <w:sz w:val="24"/>
          <w:szCs w:val="24"/>
        </w:rPr>
        <w:t>поступенное</w:t>
      </w:r>
      <w:proofErr w:type="spellEnd"/>
      <w:r w:rsidRPr="00985437">
        <w:rPr>
          <w:rFonts w:ascii="Times New Roman" w:hAnsi="Times New Roman" w:cs="Times New Roman"/>
          <w:spacing w:val="2"/>
          <w:sz w:val="24"/>
          <w:szCs w:val="24"/>
        </w:rPr>
        <w:t xml:space="preserve"> движение мелодии; </w:t>
      </w:r>
      <w:proofErr w:type="spellStart"/>
      <w:r w:rsidRPr="00985437">
        <w:rPr>
          <w:rFonts w:ascii="Times New Roman" w:hAnsi="Times New Roman" w:cs="Times New Roman"/>
          <w:spacing w:val="2"/>
          <w:sz w:val="24"/>
          <w:szCs w:val="24"/>
        </w:rPr>
        <w:t>вариационность</w:t>
      </w:r>
      <w:proofErr w:type="spellEnd"/>
      <w:r w:rsidRPr="00985437">
        <w:rPr>
          <w:rFonts w:ascii="Times New Roman" w:hAnsi="Times New Roman" w:cs="Times New Roman"/>
          <w:spacing w:val="2"/>
          <w:sz w:val="24"/>
          <w:szCs w:val="24"/>
        </w:rPr>
        <w:t>.</w:t>
      </w:r>
    </w:p>
    <w:p w:rsidR="00751455" w:rsidRPr="00985437" w:rsidRDefault="00751455" w:rsidP="00751455">
      <w:pPr>
        <w:pStyle w:val="Text"/>
        <w:spacing w:line="240" w:lineRule="auto"/>
        <w:ind w:firstLine="840"/>
        <w:rPr>
          <w:rFonts w:ascii="Times New Roman" w:hAnsi="Times New Roman" w:cs="Times New Roman"/>
          <w:spacing w:val="4"/>
          <w:sz w:val="24"/>
          <w:szCs w:val="24"/>
        </w:rPr>
      </w:pPr>
      <w:proofErr w:type="gramStart"/>
      <w:r w:rsidRPr="00985437">
        <w:rPr>
          <w:rFonts w:ascii="Times New Roman" w:hAnsi="Times New Roman" w:cs="Times New Roman"/>
          <w:spacing w:val="4"/>
          <w:sz w:val="24"/>
          <w:szCs w:val="24"/>
        </w:rPr>
        <w:t>Здесь обучающиеся имеют возможность приобщиться к разным жанрам народной песни – обрядовым, лирическим, хороводным, эпическим песням-былинам, шуточным песням, частушкам, солдатским, трудовым песням.</w:t>
      </w:r>
      <w:proofErr w:type="gramEnd"/>
      <w:r w:rsidRPr="00985437">
        <w:rPr>
          <w:rFonts w:ascii="Times New Roman" w:hAnsi="Times New Roman" w:cs="Times New Roman"/>
          <w:spacing w:val="4"/>
          <w:sz w:val="24"/>
          <w:szCs w:val="24"/>
        </w:rPr>
        <w:t xml:space="preserve"> Народные песни сопровождали школьников с 1 класса. Они – живое воплощение жизни русского народа, сердечности и широты его души, красоты русской природы. Четвероклассники осознают, что русская народная песня нашла достойное продолжение в произведениях русских композиторов. Важно, чтобы они поняли, что композиторы всегда, на протяжении всей истории существования страны учились «у своего народа думать, чувствовать и творить». </w:t>
      </w:r>
    </w:p>
    <w:p w:rsidR="00751455" w:rsidRPr="00985437" w:rsidRDefault="00751455" w:rsidP="00751455">
      <w:pPr>
        <w:pStyle w:val="Text"/>
        <w:spacing w:line="240" w:lineRule="auto"/>
        <w:ind w:firstLine="840"/>
        <w:rPr>
          <w:rFonts w:ascii="Times New Roman" w:hAnsi="Times New Roman" w:cs="Times New Roman"/>
          <w:spacing w:val="5"/>
          <w:sz w:val="24"/>
          <w:szCs w:val="24"/>
        </w:rPr>
      </w:pPr>
      <w:r w:rsidRPr="00985437">
        <w:rPr>
          <w:rFonts w:ascii="Times New Roman" w:hAnsi="Times New Roman" w:cs="Times New Roman"/>
          <w:spacing w:val="5"/>
          <w:sz w:val="24"/>
          <w:szCs w:val="24"/>
        </w:rPr>
        <w:t xml:space="preserve">Далее </w:t>
      </w:r>
      <w:proofErr w:type="gramStart"/>
      <w:r w:rsidRPr="00985437">
        <w:rPr>
          <w:rFonts w:ascii="Times New Roman" w:hAnsi="Times New Roman" w:cs="Times New Roman"/>
          <w:spacing w:val="5"/>
          <w:sz w:val="24"/>
          <w:szCs w:val="24"/>
        </w:rPr>
        <w:t>обучающиеся</w:t>
      </w:r>
      <w:proofErr w:type="gramEnd"/>
      <w:r w:rsidRPr="00985437">
        <w:rPr>
          <w:rFonts w:ascii="Times New Roman" w:hAnsi="Times New Roman" w:cs="Times New Roman"/>
          <w:spacing w:val="5"/>
          <w:sz w:val="24"/>
          <w:szCs w:val="24"/>
        </w:rPr>
        <w:t xml:space="preserve"> знакомятся с народной и композиторской музыкой других народов России и мира. Они сравнивают тематику музыкальных произведений, их интонационный склад, средства выразительности, образно-смысловое содержание. </w:t>
      </w:r>
    </w:p>
    <w:p w:rsidR="00751455" w:rsidRPr="00985437" w:rsidRDefault="00751455" w:rsidP="00751455">
      <w:pPr>
        <w:pStyle w:val="Text"/>
        <w:spacing w:line="240" w:lineRule="auto"/>
        <w:ind w:firstLine="840"/>
        <w:rPr>
          <w:rFonts w:ascii="Times New Roman" w:hAnsi="Times New Roman" w:cs="Times New Roman"/>
          <w:spacing w:val="2"/>
          <w:sz w:val="24"/>
          <w:szCs w:val="24"/>
        </w:rPr>
      </w:pPr>
      <w:r w:rsidRPr="00985437">
        <w:rPr>
          <w:rFonts w:ascii="Times New Roman" w:hAnsi="Times New Roman" w:cs="Times New Roman"/>
          <w:spacing w:val="2"/>
          <w:sz w:val="24"/>
          <w:szCs w:val="24"/>
        </w:rPr>
        <w:t>Сопоставляя разные музыкальные примеры, учащиеся отмечают общие черты и различия, находят объяснение этому, делают обобщение, что музыка народов России и мира представляет собой очень яркую и разнообразную картину. Но главный вывод состоит в том, что музыкальный язык не требует перевода, он одинаково понятен всем народам на Земле, сближает их, помогает им общаться и дружить.</w:t>
      </w:r>
    </w:p>
    <w:p w:rsidR="00751455" w:rsidRPr="00985437" w:rsidRDefault="00751455" w:rsidP="00751455">
      <w:pPr>
        <w:pStyle w:val="Text"/>
        <w:spacing w:line="240" w:lineRule="auto"/>
        <w:ind w:firstLine="840"/>
        <w:rPr>
          <w:rFonts w:ascii="Times New Roman" w:hAnsi="Times New Roman" w:cs="Times New Roman"/>
          <w:spacing w:val="5"/>
          <w:sz w:val="24"/>
          <w:szCs w:val="24"/>
        </w:rPr>
      </w:pPr>
      <w:r w:rsidRPr="00985437">
        <w:rPr>
          <w:rFonts w:ascii="Times New Roman" w:hAnsi="Times New Roman" w:cs="Times New Roman"/>
          <w:spacing w:val="5"/>
          <w:sz w:val="24"/>
          <w:szCs w:val="24"/>
        </w:rPr>
        <w:t xml:space="preserve">4 класс завершает музыкальное образование в начальной школе. Поэтому, с одной стороны, содержание программы этого класса начинает «разработку» основных закономерностей музыки (интонация, развитие музыки, построение музыки), которые найдут свое продолжение в основной школе. С другой – имеет логическое завершение для школьников данной возрастной категории, которое выразилось в возвращении к теме «Композитор – Исполнитель – Слушатель». Это своего рода обобщение содержания музыкального образования обучающихся начальной школы, которое имеет арочное построение (см. музыкальный </w:t>
      </w:r>
      <w:proofErr w:type="spellStart"/>
      <w:r w:rsidRPr="00985437">
        <w:rPr>
          <w:rFonts w:ascii="Times New Roman" w:hAnsi="Times New Roman" w:cs="Times New Roman"/>
          <w:spacing w:val="5"/>
          <w:sz w:val="24"/>
          <w:szCs w:val="24"/>
        </w:rPr>
        <w:t>тематизм</w:t>
      </w:r>
      <w:proofErr w:type="spellEnd"/>
      <w:r w:rsidRPr="00985437">
        <w:rPr>
          <w:rFonts w:ascii="Times New Roman" w:hAnsi="Times New Roman" w:cs="Times New Roman"/>
          <w:spacing w:val="5"/>
          <w:sz w:val="24"/>
          <w:szCs w:val="24"/>
        </w:rPr>
        <w:t xml:space="preserve"> программы 1 класса) и позволяет школьникам накопить </w:t>
      </w:r>
      <w:proofErr w:type="spellStart"/>
      <w:r w:rsidRPr="00985437">
        <w:rPr>
          <w:rFonts w:ascii="Times New Roman" w:hAnsi="Times New Roman" w:cs="Times New Roman"/>
          <w:spacing w:val="5"/>
          <w:sz w:val="24"/>
          <w:szCs w:val="24"/>
        </w:rPr>
        <w:t>слушательский</w:t>
      </w:r>
      <w:proofErr w:type="spellEnd"/>
      <w:r w:rsidRPr="00985437">
        <w:rPr>
          <w:rFonts w:ascii="Times New Roman" w:hAnsi="Times New Roman" w:cs="Times New Roman"/>
          <w:spacing w:val="5"/>
          <w:sz w:val="24"/>
          <w:szCs w:val="24"/>
        </w:rPr>
        <w:t xml:space="preserve"> опыт, приобрести опыт исполнителей и приобщиться к композиторскому творчеству.</w:t>
      </w:r>
    </w:p>
    <w:p w:rsidR="00751455" w:rsidRPr="00985437" w:rsidRDefault="00751455" w:rsidP="00751455">
      <w:pPr>
        <w:pStyle w:val="Text"/>
        <w:spacing w:line="240" w:lineRule="auto"/>
        <w:ind w:firstLine="840"/>
        <w:rPr>
          <w:rFonts w:ascii="Times New Roman" w:hAnsi="Times New Roman" w:cs="Times New Roman"/>
          <w:spacing w:val="2"/>
          <w:sz w:val="24"/>
          <w:szCs w:val="24"/>
        </w:rPr>
      </w:pPr>
      <w:r w:rsidRPr="00985437">
        <w:rPr>
          <w:rFonts w:ascii="Times New Roman" w:hAnsi="Times New Roman" w:cs="Times New Roman"/>
          <w:spacing w:val="2"/>
          <w:sz w:val="24"/>
          <w:szCs w:val="24"/>
        </w:rPr>
        <w:t xml:space="preserve">В 4 классе </w:t>
      </w:r>
      <w:proofErr w:type="gramStart"/>
      <w:r w:rsidRPr="00985437">
        <w:rPr>
          <w:rFonts w:ascii="Times New Roman" w:hAnsi="Times New Roman" w:cs="Times New Roman"/>
          <w:spacing w:val="2"/>
          <w:sz w:val="24"/>
          <w:szCs w:val="24"/>
        </w:rPr>
        <w:t>обучающимся</w:t>
      </w:r>
      <w:proofErr w:type="gramEnd"/>
      <w:r w:rsidRPr="00985437">
        <w:rPr>
          <w:rFonts w:ascii="Times New Roman" w:hAnsi="Times New Roman" w:cs="Times New Roman"/>
          <w:spacing w:val="2"/>
          <w:sz w:val="24"/>
          <w:szCs w:val="24"/>
        </w:rPr>
        <w:t xml:space="preserve"> предлагаются для прослушивания различные музыкальные произведения отечественных и зарубежных композиторов-классиков: </w:t>
      </w:r>
      <w:proofErr w:type="gramStart"/>
      <w:r w:rsidRPr="00985437">
        <w:rPr>
          <w:rFonts w:ascii="Times New Roman" w:hAnsi="Times New Roman" w:cs="Times New Roman"/>
          <w:spacing w:val="2"/>
          <w:sz w:val="24"/>
          <w:szCs w:val="24"/>
        </w:rPr>
        <w:t xml:space="preserve">А. Аренского, М. Балакирева, А.П. Бородина, М.И. Глинки, А.С. Грибоедова, А. Даргомыжского, Ц. Кюи, А. </w:t>
      </w:r>
      <w:proofErr w:type="spellStart"/>
      <w:r w:rsidRPr="00985437">
        <w:rPr>
          <w:rFonts w:ascii="Times New Roman" w:hAnsi="Times New Roman" w:cs="Times New Roman"/>
          <w:spacing w:val="2"/>
          <w:sz w:val="24"/>
          <w:szCs w:val="24"/>
        </w:rPr>
        <w:t>Лядова</w:t>
      </w:r>
      <w:proofErr w:type="spellEnd"/>
      <w:r w:rsidRPr="00985437">
        <w:rPr>
          <w:rFonts w:ascii="Times New Roman" w:hAnsi="Times New Roman" w:cs="Times New Roman"/>
          <w:spacing w:val="2"/>
          <w:sz w:val="24"/>
          <w:szCs w:val="24"/>
        </w:rPr>
        <w:t xml:space="preserve">, Н.А. Римского-Корсакова, П.И. Чайковского, Д.Д. Шостаковича, С.С. Прокофьева, А. Хачатуряна, Г. Свиридова, И.Ф. Стравинского, Д.Б. </w:t>
      </w:r>
      <w:proofErr w:type="spellStart"/>
      <w:r w:rsidRPr="00985437">
        <w:rPr>
          <w:rFonts w:ascii="Times New Roman" w:hAnsi="Times New Roman" w:cs="Times New Roman"/>
          <w:spacing w:val="2"/>
          <w:sz w:val="24"/>
          <w:szCs w:val="24"/>
        </w:rPr>
        <w:t>Кабалевского</w:t>
      </w:r>
      <w:proofErr w:type="spellEnd"/>
      <w:r w:rsidRPr="00985437">
        <w:rPr>
          <w:rFonts w:ascii="Times New Roman" w:hAnsi="Times New Roman" w:cs="Times New Roman"/>
          <w:spacing w:val="2"/>
          <w:sz w:val="24"/>
          <w:szCs w:val="24"/>
        </w:rPr>
        <w:t xml:space="preserve">, Р. Щедрина, А. </w:t>
      </w:r>
      <w:proofErr w:type="spellStart"/>
      <w:r w:rsidRPr="00985437">
        <w:rPr>
          <w:rFonts w:ascii="Times New Roman" w:hAnsi="Times New Roman" w:cs="Times New Roman"/>
          <w:spacing w:val="2"/>
          <w:sz w:val="24"/>
          <w:szCs w:val="24"/>
        </w:rPr>
        <w:t>Эшпая</w:t>
      </w:r>
      <w:proofErr w:type="spellEnd"/>
      <w:r w:rsidRPr="00985437">
        <w:rPr>
          <w:rFonts w:ascii="Times New Roman" w:hAnsi="Times New Roman" w:cs="Times New Roman"/>
          <w:spacing w:val="2"/>
          <w:sz w:val="24"/>
          <w:szCs w:val="24"/>
        </w:rPr>
        <w:t xml:space="preserve">, К. </w:t>
      </w:r>
      <w:proofErr w:type="spellStart"/>
      <w:r w:rsidRPr="00985437">
        <w:rPr>
          <w:rFonts w:ascii="Times New Roman" w:hAnsi="Times New Roman" w:cs="Times New Roman"/>
          <w:spacing w:val="2"/>
          <w:sz w:val="24"/>
          <w:szCs w:val="24"/>
        </w:rPr>
        <w:t>Караева</w:t>
      </w:r>
      <w:proofErr w:type="spellEnd"/>
      <w:r w:rsidRPr="00985437">
        <w:rPr>
          <w:rFonts w:ascii="Times New Roman" w:hAnsi="Times New Roman" w:cs="Times New Roman"/>
          <w:spacing w:val="2"/>
          <w:sz w:val="24"/>
          <w:szCs w:val="24"/>
        </w:rPr>
        <w:t xml:space="preserve">, Э. </w:t>
      </w:r>
      <w:proofErr w:type="spellStart"/>
      <w:r w:rsidRPr="00985437">
        <w:rPr>
          <w:rFonts w:ascii="Times New Roman" w:hAnsi="Times New Roman" w:cs="Times New Roman"/>
          <w:spacing w:val="2"/>
          <w:sz w:val="24"/>
          <w:szCs w:val="24"/>
        </w:rPr>
        <w:t>Бальсиса</w:t>
      </w:r>
      <w:proofErr w:type="spellEnd"/>
      <w:r w:rsidRPr="00985437">
        <w:rPr>
          <w:rFonts w:ascii="Times New Roman" w:hAnsi="Times New Roman" w:cs="Times New Roman"/>
          <w:spacing w:val="2"/>
          <w:sz w:val="24"/>
          <w:szCs w:val="24"/>
        </w:rPr>
        <w:t xml:space="preserve">, К. Хачатуряна, И.С. Баха, Л. Бетховена, В.А. Моцарта, </w:t>
      </w:r>
      <w:proofErr w:type="spellStart"/>
      <w:r w:rsidRPr="00985437">
        <w:rPr>
          <w:rFonts w:ascii="Times New Roman" w:hAnsi="Times New Roman" w:cs="Times New Roman"/>
          <w:spacing w:val="2"/>
          <w:sz w:val="24"/>
          <w:szCs w:val="24"/>
        </w:rPr>
        <w:t>Ф.Шо</w:t>
      </w:r>
      <w:proofErr w:type="spellEnd"/>
      <w:r w:rsidRPr="00985437">
        <w:rPr>
          <w:rFonts w:ascii="Times New Roman" w:hAnsi="Times New Roman" w:cs="Times New Roman"/>
          <w:spacing w:val="2"/>
          <w:sz w:val="24"/>
          <w:szCs w:val="24"/>
        </w:rPr>
        <w:t>-пена</w:t>
      </w:r>
      <w:proofErr w:type="gramEnd"/>
      <w:r w:rsidRPr="00985437">
        <w:rPr>
          <w:rFonts w:ascii="Times New Roman" w:hAnsi="Times New Roman" w:cs="Times New Roman"/>
          <w:spacing w:val="2"/>
          <w:sz w:val="24"/>
          <w:szCs w:val="24"/>
        </w:rPr>
        <w:t>, Ф. Шуберта, Э. Грига, К. Дебюсси, М. Равеля, Д. Гершвина.</w:t>
      </w:r>
    </w:p>
    <w:p w:rsidR="00751455" w:rsidRPr="00985437" w:rsidRDefault="00751455" w:rsidP="00751455">
      <w:pPr>
        <w:pStyle w:val="Text"/>
        <w:spacing w:line="240" w:lineRule="auto"/>
        <w:ind w:firstLine="840"/>
        <w:rPr>
          <w:rFonts w:ascii="Times New Roman" w:hAnsi="Times New Roman" w:cs="Times New Roman"/>
          <w:spacing w:val="-2"/>
          <w:sz w:val="24"/>
          <w:szCs w:val="24"/>
        </w:rPr>
      </w:pPr>
      <w:r w:rsidRPr="00985437">
        <w:rPr>
          <w:rFonts w:ascii="Times New Roman" w:hAnsi="Times New Roman" w:cs="Times New Roman"/>
          <w:spacing w:val="2"/>
          <w:sz w:val="24"/>
          <w:szCs w:val="24"/>
        </w:rPr>
        <w:t xml:space="preserve">Кроме этого, в программе представлено большое количество народных и композиторских песен (М. Балакирев, Р. Бойко, В. Голиков, М. Дунаевский,       Г. Струве, В. </w:t>
      </w:r>
      <w:proofErr w:type="spellStart"/>
      <w:r w:rsidRPr="00985437">
        <w:rPr>
          <w:rFonts w:ascii="Times New Roman" w:hAnsi="Times New Roman" w:cs="Times New Roman"/>
          <w:spacing w:val="2"/>
          <w:sz w:val="24"/>
          <w:szCs w:val="24"/>
        </w:rPr>
        <w:t>Темнов.Д.Б</w:t>
      </w:r>
      <w:proofErr w:type="spellEnd"/>
      <w:r w:rsidRPr="00985437">
        <w:rPr>
          <w:rFonts w:ascii="Times New Roman" w:hAnsi="Times New Roman" w:cs="Times New Roman"/>
          <w:spacing w:val="2"/>
          <w:sz w:val="24"/>
          <w:szCs w:val="24"/>
        </w:rPr>
        <w:t xml:space="preserve">. </w:t>
      </w:r>
      <w:proofErr w:type="spellStart"/>
      <w:r w:rsidRPr="00985437">
        <w:rPr>
          <w:rFonts w:ascii="Times New Roman" w:hAnsi="Times New Roman" w:cs="Times New Roman"/>
          <w:spacing w:val="2"/>
          <w:sz w:val="24"/>
          <w:szCs w:val="24"/>
        </w:rPr>
        <w:t>Кабалевский</w:t>
      </w:r>
      <w:proofErr w:type="spellEnd"/>
      <w:r w:rsidRPr="00985437">
        <w:rPr>
          <w:rFonts w:ascii="Times New Roman" w:hAnsi="Times New Roman" w:cs="Times New Roman"/>
          <w:spacing w:val="2"/>
          <w:sz w:val="24"/>
          <w:szCs w:val="24"/>
        </w:rPr>
        <w:t xml:space="preserve">, Т. </w:t>
      </w:r>
      <w:proofErr w:type="spellStart"/>
      <w:r w:rsidRPr="00985437">
        <w:rPr>
          <w:rFonts w:ascii="Times New Roman" w:hAnsi="Times New Roman" w:cs="Times New Roman"/>
          <w:spacing w:val="2"/>
          <w:sz w:val="24"/>
          <w:szCs w:val="24"/>
        </w:rPr>
        <w:t>Попатенко</w:t>
      </w:r>
      <w:proofErr w:type="spellEnd"/>
      <w:r w:rsidRPr="00985437">
        <w:rPr>
          <w:rFonts w:ascii="Times New Roman" w:hAnsi="Times New Roman" w:cs="Times New Roman"/>
          <w:spacing w:val="2"/>
          <w:sz w:val="24"/>
          <w:szCs w:val="24"/>
        </w:rPr>
        <w:t xml:space="preserve">, Н. </w:t>
      </w:r>
      <w:proofErr w:type="spellStart"/>
      <w:r w:rsidRPr="00985437">
        <w:rPr>
          <w:rFonts w:ascii="Times New Roman" w:hAnsi="Times New Roman" w:cs="Times New Roman"/>
          <w:spacing w:val="2"/>
          <w:sz w:val="24"/>
          <w:szCs w:val="24"/>
        </w:rPr>
        <w:t>Финк</w:t>
      </w:r>
      <w:proofErr w:type="spellEnd"/>
      <w:r w:rsidRPr="00985437">
        <w:rPr>
          <w:rFonts w:ascii="Times New Roman" w:hAnsi="Times New Roman" w:cs="Times New Roman"/>
          <w:spacing w:val="2"/>
          <w:sz w:val="24"/>
          <w:szCs w:val="24"/>
        </w:rPr>
        <w:t>, И. Кириллина, А.Н. Пахмутова и др.), произведений для игры на элементарных музыкальных инструментах, драматизации. Общее количество песен и музыкальных произведений – 44. Из них</w:t>
      </w:r>
      <w:r w:rsidRPr="00985437">
        <w:rPr>
          <w:rFonts w:ascii="Times New Roman" w:hAnsi="Times New Roman" w:cs="Times New Roman"/>
          <w:spacing w:val="-2"/>
          <w:sz w:val="24"/>
          <w:szCs w:val="24"/>
        </w:rPr>
        <w:t xml:space="preserve"> народных песен – 14, композиторских– 22.</w:t>
      </w:r>
    </w:p>
    <w:p w:rsidR="00751455" w:rsidRPr="00985437" w:rsidRDefault="00751455" w:rsidP="00751455">
      <w:pPr>
        <w:pStyle w:val="Text"/>
        <w:spacing w:line="240" w:lineRule="auto"/>
        <w:ind w:firstLine="84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85437">
        <w:rPr>
          <w:rFonts w:ascii="Times New Roman" w:hAnsi="Times New Roman" w:cs="Times New Roman"/>
          <w:i/>
          <w:iCs/>
          <w:sz w:val="24"/>
          <w:szCs w:val="24"/>
        </w:rPr>
        <w:t xml:space="preserve">1-я четверть – </w:t>
      </w:r>
      <w:r w:rsidRPr="00985437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«Музыка моего народа»</w:t>
      </w:r>
    </w:p>
    <w:p w:rsidR="00751455" w:rsidRPr="00985437" w:rsidRDefault="00751455" w:rsidP="00751455">
      <w:pPr>
        <w:pStyle w:val="Text"/>
        <w:spacing w:line="240" w:lineRule="auto"/>
        <w:ind w:firstLine="840"/>
        <w:rPr>
          <w:rFonts w:ascii="Times New Roman" w:hAnsi="Times New Roman" w:cs="Times New Roman"/>
          <w:sz w:val="24"/>
          <w:szCs w:val="24"/>
        </w:rPr>
      </w:pPr>
      <w:r w:rsidRPr="00985437">
        <w:rPr>
          <w:rFonts w:ascii="Times New Roman" w:hAnsi="Times New Roman" w:cs="Times New Roman"/>
          <w:i/>
          <w:iCs/>
          <w:sz w:val="24"/>
          <w:szCs w:val="24"/>
        </w:rPr>
        <w:t>Темы</w:t>
      </w:r>
      <w:r w:rsidRPr="00985437">
        <w:rPr>
          <w:rFonts w:ascii="Times New Roman" w:hAnsi="Times New Roman" w:cs="Times New Roman"/>
          <w:sz w:val="24"/>
          <w:szCs w:val="24"/>
        </w:rPr>
        <w:t>: Россия – Родина моя. Народная музыка как энциклопедия жизни. «Преданья старины глубокой». Музыка в народном духе. Сказочные образы в музыке моего народа.</w:t>
      </w:r>
    </w:p>
    <w:p w:rsidR="00751455" w:rsidRPr="00985437" w:rsidRDefault="00751455" w:rsidP="00751455">
      <w:pPr>
        <w:widowControl w:val="0"/>
        <w:tabs>
          <w:tab w:val="left" w:pos="2040"/>
        </w:tabs>
        <w:suppressAutoHyphens/>
        <w:autoSpaceDE w:val="0"/>
        <w:snapToGrid w:val="0"/>
        <w:spacing w:after="0" w:line="240" w:lineRule="auto"/>
        <w:ind w:firstLine="840"/>
        <w:rPr>
          <w:rFonts w:ascii="Times New Roman" w:eastAsia="NewtonC" w:hAnsi="Times New Roman" w:cs="Times New Roman"/>
          <w:i/>
          <w:iCs/>
          <w:color w:val="000000"/>
          <w:spacing w:val="-2"/>
          <w:kern w:val="2"/>
          <w:sz w:val="24"/>
          <w:szCs w:val="24"/>
          <w:lang w:eastAsia="hi-IN" w:bidi="hi-IN"/>
        </w:rPr>
      </w:pPr>
      <w:r w:rsidRPr="00985437">
        <w:rPr>
          <w:rFonts w:ascii="Times New Roman" w:eastAsia="NewtonC" w:hAnsi="Times New Roman" w:cs="Times New Roman"/>
          <w:i/>
          <w:iCs/>
          <w:color w:val="000000"/>
          <w:spacing w:val="-2"/>
          <w:kern w:val="2"/>
          <w:sz w:val="24"/>
          <w:szCs w:val="24"/>
          <w:lang w:eastAsia="hi-IN" w:bidi="hi-IN"/>
        </w:rPr>
        <w:t>Смысловое содержание тем:</w:t>
      </w:r>
    </w:p>
    <w:p w:rsidR="00751455" w:rsidRPr="00985437" w:rsidRDefault="00751455" w:rsidP="00751455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37">
        <w:rPr>
          <w:rFonts w:ascii="Times New Roman" w:hAnsi="Times New Roman" w:cs="Times New Roman"/>
          <w:i/>
          <w:iCs/>
          <w:sz w:val="24"/>
          <w:szCs w:val="24"/>
        </w:rPr>
        <w:t>Идея четверти:</w:t>
      </w:r>
      <w:r w:rsidRPr="00985437">
        <w:rPr>
          <w:rFonts w:ascii="Times New Roman" w:hAnsi="Times New Roman" w:cs="Times New Roman"/>
          <w:sz w:val="24"/>
          <w:szCs w:val="24"/>
        </w:rPr>
        <w:t xml:space="preserve"> осознание отличительных особенностей русской музыки.</w:t>
      </w:r>
    </w:p>
    <w:p w:rsidR="00751455" w:rsidRPr="00985437" w:rsidRDefault="00751455" w:rsidP="00751455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firstLine="840"/>
        <w:rPr>
          <w:rFonts w:ascii="Times New Roman" w:eastAsia="NewtonC" w:hAnsi="Times New Roman" w:cs="Times New Roman"/>
          <w:color w:val="000000"/>
          <w:kern w:val="2"/>
          <w:sz w:val="24"/>
          <w:szCs w:val="24"/>
          <w:lang w:eastAsia="hi-IN" w:bidi="hi-IN"/>
        </w:rPr>
      </w:pPr>
      <w:r w:rsidRPr="00985437">
        <w:rPr>
          <w:rFonts w:ascii="Times New Roman" w:eastAsia="NewtonC" w:hAnsi="Times New Roman" w:cs="Times New Roman"/>
          <w:color w:val="000000"/>
          <w:spacing w:val="-2"/>
          <w:kern w:val="2"/>
          <w:sz w:val="24"/>
          <w:szCs w:val="24"/>
          <w:lang w:eastAsia="hi-IN" w:bidi="hi-IN"/>
        </w:rPr>
        <w:t xml:space="preserve">Народная песня – энциклопедия жизни русского народа. </w:t>
      </w:r>
      <w:r w:rsidRPr="00985437">
        <w:rPr>
          <w:rFonts w:ascii="Times New Roman" w:eastAsia="NewtonC" w:hAnsi="Times New Roman" w:cs="Times New Roman"/>
          <w:color w:val="000000"/>
          <w:kern w:val="2"/>
          <w:sz w:val="24"/>
          <w:szCs w:val="24"/>
          <w:lang w:eastAsia="hi-IN" w:bidi="hi-IN"/>
        </w:rPr>
        <w:t xml:space="preserve">Разнообразие жанров русской народной песни. </w:t>
      </w:r>
      <w:r w:rsidRPr="00985437">
        <w:rPr>
          <w:rFonts w:ascii="Times New Roman" w:eastAsia="NewtonC" w:hAnsi="Times New Roman" w:cs="Times New Roman"/>
          <w:color w:val="000000"/>
          <w:spacing w:val="-5"/>
          <w:kern w:val="2"/>
          <w:sz w:val="24"/>
          <w:szCs w:val="24"/>
          <w:lang w:eastAsia="hi-IN" w:bidi="hi-IN"/>
        </w:rPr>
        <w:t xml:space="preserve">От народной песни – к творчеству композиторов  (интонационно-песенная основа, энциклопедизм, демократизм, гуманистическое начало). </w:t>
      </w:r>
      <w:r w:rsidRPr="00985437">
        <w:rPr>
          <w:rFonts w:ascii="Times New Roman" w:eastAsia="NewtonC" w:hAnsi="Times New Roman" w:cs="Times New Roman"/>
          <w:color w:val="000000"/>
          <w:kern w:val="2"/>
          <w:sz w:val="24"/>
          <w:szCs w:val="24"/>
          <w:lang w:eastAsia="hi-IN" w:bidi="hi-IN"/>
        </w:rPr>
        <w:t xml:space="preserve">Современная интерпретация народной песни. </w:t>
      </w:r>
      <w:r w:rsidRPr="00985437">
        <w:rPr>
          <w:rFonts w:ascii="Times New Roman" w:eastAsia="NewtonC" w:hAnsi="Times New Roman" w:cs="Times New Roman"/>
          <w:color w:val="000000"/>
          <w:spacing w:val="-5"/>
          <w:kern w:val="2"/>
          <w:sz w:val="24"/>
          <w:szCs w:val="24"/>
          <w:lang w:eastAsia="hi-IN" w:bidi="hi-IN"/>
        </w:rPr>
        <w:t xml:space="preserve">Общее и различное в музыке народов России и мира: содержание, язык,  форма. </w:t>
      </w:r>
      <w:r w:rsidRPr="00985437">
        <w:rPr>
          <w:rFonts w:ascii="Times New Roman" w:eastAsia="NewtonC" w:hAnsi="Times New Roman" w:cs="Times New Roman"/>
          <w:color w:val="000000"/>
          <w:kern w:val="2"/>
          <w:sz w:val="24"/>
          <w:szCs w:val="24"/>
          <w:lang w:eastAsia="hi-IN" w:bidi="hi-IN"/>
        </w:rPr>
        <w:t>Интернационализм музыкального языка. Единство общего и индивидуального в музыке разных стран и народов</w:t>
      </w:r>
    </w:p>
    <w:p w:rsidR="00751455" w:rsidRPr="00985437" w:rsidRDefault="00751455" w:rsidP="00751455">
      <w:pPr>
        <w:widowControl w:val="0"/>
        <w:tabs>
          <w:tab w:val="left" w:pos="2040"/>
        </w:tabs>
        <w:suppressAutoHyphens/>
        <w:autoSpaceDE w:val="0"/>
        <w:snapToGrid w:val="0"/>
        <w:spacing w:after="0" w:line="240" w:lineRule="auto"/>
        <w:ind w:firstLine="840"/>
        <w:rPr>
          <w:rFonts w:ascii="Times New Roman" w:eastAsia="NewtonC" w:hAnsi="Times New Roman" w:cs="Times New Roman"/>
          <w:i/>
          <w:iCs/>
          <w:color w:val="000000"/>
          <w:spacing w:val="-2"/>
          <w:kern w:val="2"/>
          <w:sz w:val="24"/>
          <w:szCs w:val="24"/>
          <w:lang w:eastAsia="hi-IN" w:bidi="hi-IN"/>
        </w:rPr>
      </w:pPr>
      <w:r w:rsidRPr="00985437">
        <w:rPr>
          <w:rFonts w:ascii="Times New Roman" w:eastAsia="NewtonC" w:hAnsi="Times New Roman" w:cs="Times New Roman"/>
          <w:i/>
          <w:iCs/>
          <w:color w:val="000000"/>
          <w:spacing w:val="-2"/>
          <w:kern w:val="2"/>
          <w:sz w:val="24"/>
          <w:szCs w:val="24"/>
          <w:lang w:eastAsia="hi-IN" w:bidi="hi-IN"/>
        </w:rPr>
        <w:t xml:space="preserve">Характеристика деятельности </w:t>
      </w:r>
      <w:proofErr w:type="gramStart"/>
      <w:r w:rsidRPr="00985437">
        <w:rPr>
          <w:rFonts w:ascii="Times New Roman" w:eastAsia="NewtonC" w:hAnsi="Times New Roman" w:cs="Times New Roman"/>
          <w:i/>
          <w:iCs/>
          <w:color w:val="000000"/>
          <w:spacing w:val="-2"/>
          <w:kern w:val="2"/>
          <w:sz w:val="24"/>
          <w:szCs w:val="24"/>
          <w:lang w:eastAsia="hi-IN" w:bidi="hi-IN"/>
        </w:rPr>
        <w:t>обучающихся</w:t>
      </w:r>
      <w:proofErr w:type="gramEnd"/>
      <w:r w:rsidRPr="00985437">
        <w:rPr>
          <w:rFonts w:ascii="Times New Roman" w:eastAsia="NewtonC" w:hAnsi="Times New Roman" w:cs="Times New Roman"/>
          <w:i/>
          <w:iCs/>
          <w:color w:val="000000"/>
          <w:spacing w:val="-2"/>
          <w:kern w:val="2"/>
          <w:sz w:val="24"/>
          <w:szCs w:val="24"/>
          <w:lang w:eastAsia="hi-IN" w:bidi="hi-IN"/>
        </w:rPr>
        <w:t>:</w:t>
      </w:r>
    </w:p>
    <w:p w:rsidR="00751455" w:rsidRPr="00985437" w:rsidRDefault="00751455" w:rsidP="00751455">
      <w:pPr>
        <w:widowControl w:val="0"/>
        <w:tabs>
          <w:tab w:val="left" w:pos="2040"/>
        </w:tabs>
        <w:suppressAutoHyphens/>
        <w:autoSpaceDE w:val="0"/>
        <w:snapToGrid w:val="0"/>
        <w:spacing w:after="0" w:line="240" w:lineRule="auto"/>
        <w:rPr>
          <w:rFonts w:ascii="Times New Roman" w:eastAsia="NewtonC" w:hAnsi="Times New Roman" w:cs="Times New Roman"/>
          <w:color w:val="000000"/>
          <w:kern w:val="2"/>
          <w:sz w:val="24"/>
          <w:szCs w:val="24"/>
          <w:lang w:eastAsia="hi-IN" w:bidi="hi-IN"/>
        </w:rPr>
      </w:pPr>
      <w:r w:rsidRPr="00985437">
        <w:rPr>
          <w:rFonts w:ascii="Times New Roman" w:eastAsia="NewtonC" w:hAnsi="Times New Roman" w:cs="Times New Roman"/>
          <w:color w:val="000000"/>
          <w:kern w:val="2"/>
          <w:sz w:val="24"/>
          <w:szCs w:val="24"/>
          <w:lang w:eastAsia="hi-IN" w:bidi="hi-IN"/>
        </w:rPr>
        <w:t xml:space="preserve">-Наблюдать и оценивать  интонационное богатство музыкального мира.  </w:t>
      </w:r>
    </w:p>
    <w:p w:rsidR="00751455" w:rsidRPr="00985437" w:rsidRDefault="00751455" w:rsidP="00751455">
      <w:pPr>
        <w:widowControl w:val="0"/>
        <w:tabs>
          <w:tab w:val="left" w:pos="2040"/>
        </w:tabs>
        <w:suppressAutoHyphens/>
        <w:autoSpaceDE w:val="0"/>
        <w:spacing w:after="0" w:line="240" w:lineRule="auto"/>
        <w:rPr>
          <w:rFonts w:ascii="Times New Roman" w:eastAsia="NewtonC" w:hAnsi="Times New Roman" w:cs="Times New Roman"/>
          <w:color w:val="000000"/>
          <w:kern w:val="2"/>
          <w:sz w:val="24"/>
          <w:szCs w:val="24"/>
          <w:lang w:eastAsia="hi-IN" w:bidi="hi-IN"/>
        </w:rPr>
      </w:pPr>
      <w:r w:rsidRPr="00985437">
        <w:rPr>
          <w:rFonts w:ascii="Times New Roman" w:eastAsia="NewtonC" w:hAnsi="Times New Roman" w:cs="Times New Roman"/>
          <w:color w:val="000000"/>
          <w:kern w:val="2"/>
          <w:sz w:val="24"/>
          <w:szCs w:val="24"/>
          <w:lang w:eastAsia="hi-IN" w:bidi="hi-IN"/>
        </w:rPr>
        <w:t xml:space="preserve">-Анализировать художественно-образное содержание, музыкальный язык произведений своего народа. </w:t>
      </w:r>
    </w:p>
    <w:p w:rsidR="00751455" w:rsidRPr="00985437" w:rsidRDefault="00751455" w:rsidP="00751455">
      <w:pPr>
        <w:widowControl w:val="0"/>
        <w:tabs>
          <w:tab w:val="left" w:pos="2040"/>
        </w:tabs>
        <w:suppressAutoHyphens/>
        <w:autoSpaceDE w:val="0"/>
        <w:spacing w:after="0" w:line="240" w:lineRule="auto"/>
        <w:rPr>
          <w:rFonts w:ascii="Times New Roman" w:eastAsia="NewtonC" w:hAnsi="Times New Roman" w:cs="Times New Roman"/>
          <w:color w:val="000000"/>
          <w:kern w:val="2"/>
          <w:sz w:val="24"/>
          <w:szCs w:val="24"/>
          <w:lang w:eastAsia="hi-IN" w:bidi="hi-IN"/>
        </w:rPr>
      </w:pPr>
      <w:r w:rsidRPr="00985437">
        <w:rPr>
          <w:rFonts w:ascii="Times New Roman" w:eastAsia="NewtonC" w:hAnsi="Times New Roman" w:cs="Times New Roman"/>
          <w:color w:val="000000"/>
          <w:kern w:val="2"/>
          <w:sz w:val="24"/>
          <w:szCs w:val="24"/>
          <w:lang w:eastAsia="hi-IN" w:bidi="hi-IN"/>
        </w:rPr>
        <w:t xml:space="preserve">-Исполнять различные по образному содержанию образцы профессионального и музыкально-поэтического творчества своего народа. </w:t>
      </w:r>
    </w:p>
    <w:p w:rsidR="00751455" w:rsidRPr="00985437" w:rsidRDefault="00751455" w:rsidP="00751455">
      <w:pPr>
        <w:widowControl w:val="0"/>
        <w:tabs>
          <w:tab w:val="left" w:pos="2040"/>
        </w:tabs>
        <w:suppressAutoHyphens/>
        <w:autoSpaceDE w:val="0"/>
        <w:spacing w:after="0" w:line="240" w:lineRule="auto"/>
        <w:rPr>
          <w:rFonts w:ascii="Times New Roman" w:eastAsia="NewtonC" w:hAnsi="Times New Roman" w:cs="Times New Roman"/>
          <w:color w:val="000000"/>
          <w:kern w:val="2"/>
          <w:sz w:val="24"/>
          <w:szCs w:val="24"/>
          <w:lang w:eastAsia="hi-IN" w:bidi="hi-IN"/>
        </w:rPr>
      </w:pPr>
      <w:r w:rsidRPr="00985437">
        <w:rPr>
          <w:rFonts w:ascii="Times New Roman" w:eastAsia="NewtonC" w:hAnsi="Times New Roman" w:cs="Times New Roman"/>
          <w:color w:val="000000"/>
          <w:kern w:val="2"/>
          <w:sz w:val="24"/>
          <w:szCs w:val="24"/>
          <w:lang w:eastAsia="hi-IN" w:bidi="hi-IN"/>
        </w:rPr>
        <w:t xml:space="preserve">-Воспроизводить мелодии: </w:t>
      </w:r>
      <w:proofErr w:type="spellStart"/>
      <w:r w:rsidRPr="00985437">
        <w:rPr>
          <w:rFonts w:ascii="Times New Roman" w:eastAsia="NewtonC" w:hAnsi="Times New Roman" w:cs="Times New Roman"/>
          <w:color w:val="000000"/>
          <w:kern w:val="2"/>
          <w:sz w:val="24"/>
          <w:szCs w:val="24"/>
          <w:lang w:eastAsia="hi-IN" w:bidi="hi-IN"/>
        </w:rPr>
        <w:t>сольфеджируя</w:t>
      </w:r>
      <w:proofErr w:type="spellEnd"/>
      <w:r w:rsidRPr="00985437">
        <w:rPr>
          <w:rFonts w:ascii="Times New Roman" w:eastAsia="NewtonC" w:hAnsi="Times New Roman" w:cs="Times New Roman"/>
          <w:color w:val="000000"/>
          <w:kern w:val="2"/>
          <w:sz w:val="24"/>
          <w:szCs w:val="24"/>
          <w:lang w:eastAsia="hi-IN" w:bidi="hi-IN"/>
        </w:rPr>
        <w:t xml:space="preserve">; </w:t>
      </w:r>
      <w:proofErr w:type="spellStart"/>
      <w:r w:rsidRPr="00985437">
        <w:rPr>
          <w:rFonts w:ascii="Times New Roman" w:eastAsia="NewtonC" w:hAnsi="Times New Roman" w:cs="Times New Roman"/>
          <w:color w:val="000000"/>
          <w:kern w:val="2"/>
          <w:sz w:val="24"/>
          <w:szCs w:val="24"/>
          <w:lang w:eastAsia="hi-IN" w:bidi="hi-IN"/>
        </w:rPr>
        <w:t>пропевая</w:t>
      </w:r>
      <w:proofErr w:type="spellEnd"/>
      <w:r w:rsidRPr="00985437">
        <w:rPr>
          <w:rFonts w:ascii="Times New Roman" w:eastAsia="NewtonC" w:hAnsi="Times New Roman" w:cs="Times New Roman"/>
          <w:color w:val="000000"/>
          <w:kern w:val="2"/>
          <w:sz w:val="24"/>
          <w:szCs w:val="24"/>
          <w:lang w:eastAsia="hi-IN" w:bidi="hi-IN"/>
        </w:rPr>
        <w:t xml:space="preserve"> с текстом с ориентацией на нотную запись.</w:t>
      </w:r>
    </w:p>
    <w:p w:rsidR="00751455" w:rsidRPr="00985437" w:rsidRDefault="00751455" w:rsidP="00751455">
      <w:pPr>
        <w:widowControl w:val="0"/>
        <w:tabs>
          <w:tab w:val="left" w:pos="2040"/>
        </w:tabs>
        <w:suppressAutoHyphens/>
        <w:autoSpaceDE w:val="0"/>
        <w:spacing w:after="0" w:line="240" w:lineRule="auto"/>
        <w:rPr>
          <w:rFonts w:ascii="Times New Roman" w:eastAsia="NewtonC" w:hAnsi="Times New Roman" w:cs="Times New Roman"/>
          <w:color w:val="000000"/>
          <w:kern w:val="2"/>
          <w:sz w:val="24"/>
          <w:szCs w:val="24"/>
          <w:lang w:eastAsia="hi-IN" w:bidi="hi-IN"/>
        </w:rPr>
      </w:pPr>
      <w:r w:rsidRPr="00985437">
        <w:rPr>
          <w:rFonts w:ascii="Times New Roman" w:eastAsia="NewtonC" w:hAnsi="Times New Roman" w:cs="Times New Roman"/>
          <w:color w:val="000000"/>
          <w:kern w:val="2"/>
          <w:sz w:val="24"/>
          <w:szCs w:val="24"/>
          <w:lang w:eastAsia="hi-IN" w:bidi="hi-IN"/>
        </w:rPr>
        <w:t>-Участвовать в инсценировках традиционных народных обрядов.</w:t>
      </w:r>
    </w:p>
    <w:p w:rsidR="00751455" w:rsidRPr="00985437" w:rsidRDefault="00751455" w:rsidP="00751455">
      <w:pPr>
        <w:widowControl w:val="0"/>
        <w:tabs>
          <w:tab w:val="left" w:pos="2040"/>
        </w:tabs>
        <w:suppressAutoHyphens/>
        <w:autoSpaceDE w:val="0"/>
        <w:snapToGrid w:val="0"/>
        <w:spacing w:after="0" w:line="240" w:lineRule="auto"/>
        <w:rPr>
          <w:rFonts w:ascii="Times New Roman" w:eastAsia="NewtonC" w:hAnsi="Times New Roman" w:cs="Times New Roman"/>
          <w:color w:val="000000"/>
          <w:spacing w:val="-2"/>
          <w:kern w:val="2"/>
          <w:sz w:val="24"/>
          <w:szCs w:val="24"/>
          <w:lang w:eastAsia="hi-IN" w:bidi="hi-IN"/>
        </w:rPr>
      </w:pPr>
      <w:r w:rsidRPr="00985437">
        <w:rPr>
          <w:rFonts w:ascii="Times New Roman" w:eastAsia="NewtonC" w:hAnsi="Times New Roman" w:cs="Times New Roman"/>
          <w:color w:val="000000"/>
          <w:spacing w:val="-2"/>
          <w:kern w:val="2"/>
          <w:sz w:val="24"/>
          <w:szCs w:val="24"/>
          <w:lang w:eastAsia="hi-IN" w:bidi="hi-IN"/>
        </w:rPr>
        <w:t>-Участвовать в музыкальной жизни страны, школы, города и др.</w:t>
      </w:r>
    </w:p>
    <w:p w:rsidR="00751455" w:rsidRPr="00985437" w:rsidRDefault="00751455" w:rsidP="00751455">
      <w:pPr>
        <w:pStyle w:val="Text"/>
        <w:spacing w:line="240" w:lineRule="auto"/>
        <w:ind w:firstLine="840"/>
        <w:rPr>
          <w:rFonts w:ascii="Times New Roman" w:hAnsi="Times New Roman" w:cs="Times New Roman"/>
          <w:i/>
          <w:iCs/>
          <w:sz w:val="24"/>
          <w:szCs w:val="24"/>
        </w:rPr>
      </w:pPr>
      <w:r w:rsidRPr="00985437">
        <w:rPr>
          <w:rFonts w:ascii="Times New Roman" w:hAnsi="Times New Roman" w:cs="Times New Roman"/>
          <w:i/>
          <w:iCs/>
          <w:sz w:val="24"/>
          <w:szCs w:val="24"/>
        </w:rPr>
        <w:t xml:space="preserve">2-я четверть – </w:t>
      </w:r>
      <w:r w:rsidRPr="00985437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«Между музыкой моего народа и музыкой других народов моей страны нет непереходимых границ»</w:t>
      </w:r>
    </w:p>
    <w:p w:rsidR="00751455" w:rsidRPr="00985437" w:rsidRDefault="00751455" w:rsidP="00751455">
      <w:pPr>
        <w:pStyle w:val="Text"/>
        <w:spacing w:line="240" w:lineRule="auto"/>
        <w:ind w:firstLine="840"/>
        <w:rPr>
          <w:rFonts w:ascii="Times New Roman" w:hAnsi="Times New Roman" w:cs="Times New Roman"/>
          <w:sz w:val="24"/>
          <w:szCs w:val="24"/>
        </w:rPr>
      </w:pPr>
      <w:r w:rsidRPr="00985437">
        <w:rPr>
          <w:rFonts w:ascii="Times New Roman" w:hAnsi="Times New Roman" w:cs="Times New Roman"/>
          <w:i/>
          <w:iCs/>
          <w:sz w:val="24"/>
          <w:szCs w:val="24"/>
        </w:rPr>
        <w:t>Темы</w:t>
      </w:r>
      <w:r w:rsidRPr="00985437">
        <w:rPr>
          <w:rFonts w:ascii="Times New Roman" w:hAnsi="Times New Roman" w:cs="Times New Roman"/>
          <w:sz w:val="24"/>
          <w:szCs w:val="24"/>
        </w:rPr>
        <w:t>: «От Москвы – до самых до окраин»</w:t>
      </w:r>
      <w:proofErr w:type="gramStart"/>
      <w:r w:rsidRPr="0098543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98543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985437">
        <w:rPr>
          <w:rFonts w:ascii="Times New Roman" w:hAnsi="Times New Roman" w:cs="Times New Roman"/>
          <w:sz w:val="24"/>
          <w:szCs w:val="24"/>
        </w:rPr>
        <w:t>есенность</w:t>
      </w:r>
      <w:proofErr w:type="spellEnd"/>
      <w:r w:rsidRPr="009854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85437">
        <w:rPr>
          <w:rFonts w:ascii="Times New Roman" w:hAnsi="Times New Roman" w:cs="Times New Roman"/>
          <w:sz w:val="24"/>
          <w:szCs w:val="24"/>
        </w:rPr>
        <w:t>танцевальность</w:t>
      </w:r>
      <w:proofErr w:type="spellEnd"/>
      <w:r w:rsidRPr="0098543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85437">
        <w:rPr>
          <w:rFonts w:ascii="Times New Roman" w:hAnsi="Times New Roman" w:cs="Times New Roman"/>
          <w:sz w:val="24"/>
          <w:szCs w:val="24"/>
        </w:rPr>
        <w:t>маршевость</w:t>
      </w:r>
      <w:proofErr w:type="spellEnd"/>
      <w:r w:rsidRPr="00985437">
        <w:rPr>
          <w:rFonts w:ascii="Times New Roman" w:hAnsi="Times New Roman" w:cs="Times New Roman"/>
          <w:sz w:val="24"/>
          <w:szCs w:val="24"/>
        </w:rPr>
        <w:t xml:space="preserve"> в музыке разных народов страны</w:t>
      </w:r>
      <w:r w:rsidRPr="00985437">
        <w:rPr>
          <w:rFonts w:ascii="Times New Roman" w:hAnsi="Times New Roman" w:cs="Times New Roman"/>
          <w:color w:val="auto"/>
          <w:sz w:val="24"/>
          <w:szCs w:val="24"/>
        </w:rPr>
        <w:t>. Знакомимся</w:t>
      </w:r>
      <w:r w:rsidRPr="00985437">
        <w:rPr>
          <w:rFonts w:ascii="Times New Roman" w:hAnsi="Times New Roman" w:cs="Times New Roman"/>
          <w:sz w:val="24"/>
          <w:szCs w:val="24"/>
        </w:rPr>
        <w:t xml:space="preserve"> с интонационными портретами музыки народов России.</w:t>
      </w:r>
    </w:p>
    <w:p w:rsidR="00751455" w:rsidRPr="00985437" w:rsidRDefault="00751455" w:rsidP="00751455">
      <w:pPr>
        <w:widowControl w:val="0"/>
        <w:tabs>
          <w:tab w:val="left" w:pos="2040"/>
        </w:tabs>
        <w:suppressAutoHyphens/>
        <w:autoSpaceDE w:val="0"/>
        <w:snapToGrid w:val="0"/>
        <w:spacing w:after="0" w:line="240" w:lineRule="auto"/>
        <w:ind w:firstLine="840"/>
        <w:rPr>
          <w:rFonts w:ascii="Times New Roman" w:eastAsia="NewtonC" w:hAnsi="Times New Roman" w:cs="Times New Roman"/>
          <w:i/>
          <w:iCs/>
          <w:color w:val="000000"/>
          <w:spacing w:val="-2"/>
          <w:kern w:val="2"/>
          <w:sz w:val="24"/>
          <w:szCs w:val="24"/>
          <w:lang w:eastAsia="hi-IN" w:bidi="hi-IN"/>
        </w:rPr>
      </w:pPr>
      <w:r w:rsidRPr="00985437">
        <w:rPr>
          <w:rFonts w:ascii="Times New Roman" w:eastAsia="NewtonC" w:hAnsi="Times New Roman" w:cs="Times New Roman"/>
          <w:i/>
          <w:iCs/>
          <w:color w:val="000000"/>
          <w:spacing w:val="-2"/>
          <w:kern w:val="2"/>
          <w:sz w:val="24"/>
          <w:szCs w:val="24"/>
          <w:lang w:eastAsia="hi-IN" w:bidi="hi-IN"/>
        </w:rPr>
        <w:t>Смысловое содержание тем:</w:t>
      </w:r>
    </w:p>
    <w:p w:rsidR="00751455" w:rsidRPr="00985437" w:rsidRDefault="00751455" w:rsidP="00751455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37">
        <w:rPr>
          <w:rFonts w:ascii="Times New Roman" w:hAnsi="Times New Roman" w:cs="Times New Roman"/>
          <w:i/>
          <w:iCs/>
          <w:sz w:val="24"/>
          <w:szCs w:val="24"/>
        </w:rPr>
        <w:t>Идея четверти:</w:t>
      </w:r>
      <w:r w:rsidRPr="00985437">
        <w:rPr>
          <w:rFonts w:ascii="Times New Roman" w:hAnsi="Times New Roman" w:cs="Times New Roman"/>
          <w:sz w:val="24"/>
          <w:szCs w:val="24"/>
        </w:rPr>
        <w:t xml:space="preserve"> всеобщность закономерностей музыки.</w:t>
      </w:r>
    </w:p>
    <w:p w:rsidR="00751455" w:rsidRPr="00985437" w:rsidRDefault="00751455" w:rsidP="00751455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firstLine="840"/>
        <w:rPr>
          <w:rFonts w:ascii="Times New Roman" w:eastAsia="NewtonC" w:hAnsi="Times New Roman" w:cs="Times New Roman"/>
          <w:color w:val="000000"/>
          <w:kern w:val="2"/>
          <w:sz w:val="24"/>
          <w:szCs w:val="24"/>
          <w:lang w:eastAsia="hi-IN" w:bidi="hi-IN"/>
        </w:rPr>
      </w:pPr>
      <w:r w:rsidRPr="00985437">
        <w:rPr>
          <w:rFonts w:ascii="Times New Roman" w:eastAsia="NewtonC" w:hAnsi="Times New Roman" w:cs="Times New Roman"/>
          <w:color w:val="000000"/>
          <w:kern w:val="2"/>
          <w:sz w:val="24"/>
          <w:szCs w:val="24"/>
          <w:lang w:eastAsia="hi-IN" w:bidi="hi-IN"/>
        </w:rPr>
        <w:t>Музыка народов – субъектов РФ. Сочинения композиторов на народные песни. Сочинения композиторов на темы песен других народов. Закономерности музыки и их отражение в произведениях разных народов России. Взаимопроникновение музыкальных интонаций.</w:t>
      </w:r>
    </w:p>
    <w:p w:rsidR="00751455" w:rsidRPr="00985437" w:rsidRDefault="00751455" w:rsidP="00751455">
      <w:pPr>
        <w:widowControl w:val="0"/>
        <w:tabs>
          <w:tab w:val="left" w:pos="2040"/>
        </w:tabs>
        <w:suppressAutoHyphens/>
        <w:autoSpaceDE w:val="0"/>
        <w:snapToGrid w:val="0"/>
        <w:spacing w:after="0" w:line="240" w:lineRule="auto"/>
        <w:ind w:firstLine="840"/>
        <w:rPr>
          <w:rFonts w:ascii="Times New Roman" w:eastAsia="NewtonC" w:hAnsi="Times New Roman" w:cs="Times New Roman"/>
          <w:i/>
          <w:iCs/>
          <w:color w:val="000000"/>
          <w:spacing w:val="-2"/>
          <w:kern w:val="2"/>
          <w:sz w:val="24"/>
          <w:szCs w:val="24"/>
          <w:lang w:eastAsia="hi-IN" w:bidi="hi-IN"/>
        </w:rPr>
      </w:pPr>
      <w:r w:rsidRPr="00985437">
        <w:rPr>
          <w:rFonts w:ascii="Times New Roman" w:eastAsia="NewtonC" w:hAnsi="Times New Roman" w:cs="Times New Roman"/>
          <w:i/>
          <w:iCs/>
          <w:color w:val="000000"/>
          <w:spacing w:val="-2"/>
          <w:kern w:val="2"/>
          <w:sz w:val="24"/>
          <w:szCs w:val="24"/>
          <w:lang w:eastAsia="hi-IN" w:bidi="hi-IN"/>
        </w:rPr>
        <w:t xml:space="preserve">Характеристика деятельности </w:t>
      </w:r>
      <w:proofErr w:type="gramStart"/>
      <w:r w:rsidRPr="00985437">
        <w:rPr>
          <w:rFonts w:ascii="Times New Roman" w:eastAsia="NewtonC" w:hAnsi="Times New Roman" w:cs="Times New Roman"/>
          <w:i/>
          <w:iCs/>
          <w:color w:val="000000"/>
          <w:spacing w:val="-2"/>
          <w:kern w:val="2"/>
          <w:sz w:val="24"/>
          <w:szCs w:val="24"/>
          <w:lang w:eastAsia="hi-IN" w:bidi="hi-IN"/>
        </w:rPr>
        <w:t>обучающихся</w:t>
      </w:r>
      <w:proofErr w:type="gramEnd"/>
      <w:r w:rsidRPr="00985437">
        <w:rPr>
          <w:rFonts w:ascii="Times New Roman" w:eastAsia="NewtonC" w:hAnsi="Times New Roman" w:cs="Times New Roman"/>
          <w:i/>
          <w:iCs/>
          <w:color w:val="000000"/>
          <w:spacing w:val="-2"/>
          <w:kern w:val="2"/>
          <w:sz w:val="24"/>
          <w:szCs w:val="24"/>
          <w:lang w:eastAsia="hi-IN" w:bidi="hi-IN"/>
        </w:rPr>
        <w:t>:</w:t>
      </w:r>
    </w:p>
    <w:p w:rsidR="00751455" w:rsidRPr="00985437" w:rsidRDefault="00751455" w:rsidP="00751455">
      <w:pPr>
        <w:widowControl w:val="0"/>
        <w:tabs>
          <w:tab w:val="left" w:pos="2040"/>
        </w:tabs>
        <w:suppressAutoHyphens/>
        <w:autoSpaceDE w:val="0"/>
        <w:snapToGrid w:val="0"/>
        <w:spacing w:after="0" w:line="240" w:lineRule="auto"/>
        <w:rPr>
          <w:rFonts w:ascii="Times New Roman" w:eastAsia="NewtonC" w:hAnsi="Times New Roman" w:cs="Times New Roman"/>
          <w:color w:val="000000"/>
          <w:kern w:val="2"/>
          <w:sz w:val="24"/>
          <w:szCs w:val="24"/>
          <w:lang w:eastAsia="hi-IN" w:bidi="hi-IN"/>
        </w:rPr>
      </w:pPr>
      <w:r w:rsidRPr="00985437">
        <w:rPr>
          <w:rFonts w:ascii="Times New Roman" w:eastAsia="NewtonC" w:hAnsi="Times New Roman" w:cs="Times New Roman"/>
          <w:color w:val="000000"/>
          <w:kern w:val="2"/>
          <w:sz w:val="24"/>
          <w:szCs w:val="24"/>
          <w:lang w:eastAsia="hi-IN" w:bidi="hi-IN"/>
        </w:rPr>
        <w:t>-Воспроизводить мелодии с ориентацией на нотную запись.</w:t>
      </w:r>
    </w:p>
    <w:p w:rsidR="00751455" w:rsidRPr="00985437" w:rsidRDefault="00751455" w:rsidP="00751455">
      <w:pPr>
        <w:widowControl w:val="0"/>
        <w:tabs>
          <w:tab w:val="left" w:pos="2040"/>
        </w:tabs>
        <w:suppressAutoHyphens/>
        <w:autoSpaceDE w:val="0"/>
        <w:spacing w:after="0" w:line="240" w:lineRule="auto"/>
        <w:rPr>
          <w:rFonts w:ascii="Times New Roman" w:eastAsia="NewtonC" w:hAnsi="Times New Roman" w:cs="Times New Roman"/>
          <w:color w:val="000000"/>
          <w:kern w:val="2"/>
          <w:sz w:val="24"/>
          <w:szCs w:val="24"/>
          <w:lang w:eastAsia="hi-IN" w:bidi="hi-IN"/>
        </w:rPr>
      </w:pPr>
      <w:r w:rsidRPr="00985437">
        <w:rPr>
          <w:rFonts w:ascii="Times New Roman" w:eastAsia="NewtonC" w:hAnsi="Times New Roman" w:cs="Times New Roman"/>
          <w:color w:val="000000"/>
          <w:kern w:val="2"/>
          <w:sz w:val="24"/>
          <w:szCs w:val="24"/>
          <w:lang w:eastAsia="hi-IN" w:bidi="hi-IN"/>
        </w:rPr>
        <w:t>-Анализировать художественно-образное содержание, музыкальный язык произведений разных народов.</w:t>
      </w:r>
    </w:p>
    <w:p w:rsidR="00751455" w:rsidRPr="00985437" w:rsidRDefault="00751455" w:rsidP="00751455">
      <w:pPr>
        <w:widowControl w:val="0"/>
        <w:tabs>
          <w:tab w:val="left" w:pos="2040"/>
        </w:tabs>
        <w:suppressAutoHyphens/>
        <w:autoSpaceDE w:val="0"/>
        <w:spacing w:after="0" w:line="240" w:lineRule="auto"/>
        <w:rPr>
          <w:rFonts w:ascii="Times New Roman" w:eastAsia="NewtonC" w:hAnsi="Times New Roman" w:cs="Times New Roman"/>
          <w:color w:val="000000"/>
          <w:kern w:val="2"/>
          <w:sz w:val="24"/>
          <w:szCs w:val="24"/>
          <w:lang w:eastAsia="hi-IN" w:bidi="hi-IN"/>
        </w:rPr>
      </w:pPr>
      <w:r w:rsidRPr="00985437">
        <w:rPr>
          <w:rFonts w:ascii="Times New Roman" w:eastAsia="NewtonC" w:hAnsi="Times New Roman" w:cs="Times New Roman"/>
          <w:color w:val="000000"/>
          <w:kern w:val="2"/>
          <w:sz w:val="24"/>
          <w:szCs w:val="24"/>
          <w:lang w:eastAsia="hi-IN" w:bidi="hi-IN"/>
        </w:rPr>
        <w:t>-Исполнять различные по образному содержанию образцы профессионального и музыкально-поэтического творчества разных народов.</w:t>
      </w:r>
    </w:p>
    <w:p w:rsidR="00751455" w:rsidRPr="00985437" w:rsidRDefault="00751455" w:rsidP="00751455">
      <w:pPr>
        <w:widowControl w:val="0"/>
        <w:tabs>
          <w:tab w:val="left" w:pos="2040"/>
        </w:tabs>
        <w:suppressAutoHyphens/>
        <w:autoSpaceDE w:val="0"/>
        <w:spacing w:after="0" w:line="240" w:lineRule="auto"/>
        <w:rPr>
          <w:rFonts w:ascii="Times New Roman" w:eastAsia="NewtonC" w:hAnsi="Times New Roman" w:cs="Times New Roman"/>
          <w:color w:val="000000"/>
          <w:kern w:val="2"/>
          <w:sz w:val="24"/>
          <w:szCs w:val="24"/>
          <w:lang w:eastAsia="hi-IN" w:bidi="hi-IN"/>
        </w:rPr>
      </w:pPr>
      <w:r w:rsidRPr="00985437">
        <w:rPr>
          <w:rFonts w:ascii="Times New Roman" w:eastAsia="NewtonC" w:hAnsi="Times New Roman" w:cs="Times New Roman"/>
          <w:color w:val="000000"/>
          <w:kern w:val="2"/>
          <w:sz w:val="24"/>
          <w:szCs w:val="24"/>
          <w:lang w:eastAsia="hi-IN" w:bidi="hi-IN"/>
        </w:rPr>
        <w:t>-Моделировать варианты интерпретации музыкальных произведений.</w:t>
      </w:r>
    </w:p>
    <w:p w:rsidR="00751455" w:rsidRPr="00985437" w:rsidRDefault="00751455" w:rsidP="00751455">
      <w:pPr>
        <w:widowControl w:val="0"/>
        <w:tabs>
          <w:tab w:val="left" w:pos="2040"/>
        </w:tabs>
        <w:suppressAutoHyphens/>
        <w:autoSpaceDE w:val="0"/>
        <w:spacing w:after="0" w:line="240" w:lineRule="auto"/>
        <w:rPr>
          <w:rFonts w:ascii="Times New Roman" w:eastAsia="NewtonC" w:hAnsi="Times New Roman" w:cs="Times New Roman"/>
          <w:color w:val="000000"/>
          <w:kern w:val="2"/>
          <w:sz w:val="24"/>
          <w:szCs w:val="24"/>
          <w:lang w:eastAsia="hi-IN" w:bidi="hi-IN"/>
        </w:rPr>
      </w:pPr>
      <w:r w:rsidRPr="00985437">
        <w:rPr>
          <w:rFonts w:ascii="Times New Roman" w:eastAsia="NewtonC" w:hAnsi="Times New Roman" w:cs="Times New Roman"/>
          <w:color w:val="000000"/>
          <w:kern w:val="2"/>
          <w:sz w:val="24"/>
          <w:szCs w:val="24"/>
          <w:lang w:eastAsia="hi-IN" w:bidi="hi-IN"/>
        </w:rPr>
        <w:t>-Осуществлять коллективную музыкально-поэтическую деятельность (на основе музыкально-исполнительского замысла), корректировать собственное исполнение.</w:t>
      </w:r>
    </w:p>
    <w:p w:rsidR="00751455" w:rsidRPr="00985437" w:rsidRDefault="00751455" w:rsidP="00751455">
      <w:pPr>
        <w:widowControl w:val="0"/>
        <w:tabs>
          <w:tab w:val="left" w:pos="2040"/>
        </w:tabs>
        <w:suppressAutoHyphens/>
        <w:autoSpaceDE w:val="0"/>
        <w:spacing w:after="0" w:line="240" w:lineRule="auto"/>
        <w:rPr>
          <w:rFonts w:ascii="Times New Roman" w:eastAsia="NewtonC" w:hAnsi="Times New Roman" w:cs="Times New Roman"/>
          <w:color w:val="000000"/>
          <w:kern w:val="2"/>
          <w:sz w:val="24"/>
          <w:szCs w:val="24"/>
          <w:lang w:eastAsia="hi-IN" w:bidi="hi-IN"/>
        </w:rPr>
      </w:pPr>
      <w:r w:rsidRPr="00985437">
        <w:rPr>
          <w:rFonts w:ascii="Times New Roman" w:eastAsia="NewtonC" w:hAnsi="Times New Roman" w:cs="Times New Roman"/>
          <w:color w:val="000000"/>
          <w:kern w:val="2"/>
          <w:sz w:val="24"/>
          <w:szCs w:val="24"/>
          <w:lang w:eastAsia="hi-IN" w:bidi="hi-IN"/>
        </w:rPr>
        <w:t>-Определять разновидности хоровых коллективов (</w:t>
      </w:r>
      <w:proofErr w:type="gramStart"/>
      <w:r w:rsidRPr="00985437">
        <w:rPr>
          <w:rFonts w:ascii="Times New Roman" w:eastAsia="NewtonC" w:hAnsi="Times New Roman" w:cs="Times New Roman"/>
          <w:color w:val="000000"/>
          <w:kern w:val="2"/>
          <w:sz w:val="24"/>
          <w:szCs w:val="24"/>
          <w:lang w:eastAsia="hi-IN" w:bidi="hi-IN"/>
        </w:rPr>
        <w:t>детский</w:t>
      </w:r>
      <w:proofErr w:type="gramEnd"/>
      <w:r w:rsidRPr="00985437">
        <w:rPr>
          <w:rFonts w:ascii="Times New Roman" w:eastAsia="NewtonC" w:hAnsi="Times New Roman" w:cs="Times New Roman"/>
          <w:color w:val="000000"/>
          <w:kern w:val="2"/>
          <w:sz w:val="24"/>
          <w:szCs w:val="24"/>
          <w:lang w:eastAsia="hi-IN" w:bidi="hi-IN"/>
        </w:rPr>
        <w:t>, женский, мужской, смешанный).</w:t>
      </w:r>
    </w:p>
    <w:p w:rsidR="00751455" w:rsidRPr="00985437" w:rsidRDefault="00751455" w:rsidP="00751455">
      <w:pPr>
        <w:widowControl w:val="0"/>
        <w:tabs>
          <w:tab w:val="left" w:pos="2040"/>
        </w:tabs>
        <w:suppressAutoHyphens/>
        <w:autoSpaceDE w:val="0"/>
        <w:spacing w:after="0" w:line="240" w:lineRule="auto"/>
        <w:rPr>
          <w:rFonts w:ascii="Times New Roman" w:eastAsia="NewtonC" w:hAnsi="Times New Roman" w:cs="Times New Roman"/>
          <w:color w:val="000000"/>
          <w:kern w:val="2"/>
          <w:sz w:val="24"/>
          <w:szCs w:val="24"/>
          <w:lang w:eastAsia="hi-IN" w:bidi="hi-IN"/>
        </w:rPr>
      </w:pPr>
      <w:r w:rsidRPr="00985437">
        <w:rPr>
          <w:rFonts w:ascii="Times New Roman" w:eastAsia="NewtonC" w:hAnsi="Times New Roman" w:cs="Times New Roman"/>
          <w:color w:val="000000"/>
          <w:kern w:val="2"/>
          <w:sz w:val="24"/>
          <w:szCs w:val="24"/>
          <w:lang w:eastAsia="hi-IN" w:bidi="hi-IN"/>
        </w:rPr>
        <w:t>-Сопоставлять музыкальные образы в звучании различных музыкальных инструментов, в том числе современных электронных средств.</w:t>
      </w:r>
    </w:p>
    <w:p w:rsidR="00751455" w:rsidRPr="00985437" w:rsidRDefault="00751455" w:rsidP="00751455">
      <w:pPr>
        <w:pStyle w:val="Text"/>
        <w:spacing w:line="240" w:lineRule="auto"/>
        <w:ind w:firstLine="840"/>
        <w:rPr>
          <w:rFonts w:ascii="Times New Roman" w:hAnsi="Times New Roman" w:cs="Times New Roman"/>
          <w:i/>
          <w:iCs/>
          <w:sz w:val="24"/>
          <w:szCs w:val="24"/>
        </w:rPr>
      </w:pPr>
      <w:r w:rsidRPr="00985437">
        <w:rPr>
          <w:rFonts w:ascii="Times New Roman" w:hAnsi="Times New Roman" w:cs="Times New Roman"/>
          <w:i/>
          <w:iCs/>
          <w:sz w:val="24"/>
          <w:szCs w:val="24"/>
        </w:rPr>
        <w:t xml:space="preserve">3-я четверть – </w:t>
      </w:r>
      <w:r w:rsidRPr="0098543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«Между музыкой разных народов мира нет непереходимых границ»</w:t>
      </w:r>
    </w:p>
    <w:p w:rsidR="00751455" w:rsidRPr="00985437" w:rsidRDefault="00751455" w:rsidP="00751455">
      <w:pPr>
        <w:pStyle w:val="Text"/>
        <w:spacing w:line="240" w:lineRule="auto"/>
        <w:ind w:firstLine="840"/>
        <w:rPr>
          <w:rFonts w:ascii="Times New Roman" w:hAnsi="Times New Roman" w:cs="Times New Roman"/>
          <w:sz w:val="24"/>
          <w:szCs w:val="24"/>
        </w:rPr>
      </w:pPr>
      <w:r w:rsidRPr="00985437">
        <w:rPr>
          <w:rFonts w:ascii="Times New Roman" w:hAnsi="Times New Roman" w:cs="Times New Roman"/>
          <w:i/>
          <w:iCs/>
          <w:sz w:val="24"/>
          <w:szCs w:val="24"/>
        </w:rPr>
        <w:t>Темы</w:t>
      </w:r>
      <w:r w:rsidRPr="00985437">
        <w:rPr>
          <w:rFonts w:ascii="Times New Roman" w:hAnsi="Times New Roman" w:cs="Times New Roman"/>
          <w:sz w:val="24"/>
          <w:szCs w:val="24"/>
        </w:rPr>
        <w:t>: Выразительность и изобразительность музыки народов мира. Своеобразие музыкальных интонаций в мире. Как музыка помогает дружить народам? Какие музыкальные инструменты есть у разных народов мира? Как прекрасен этот мир!</w:t>
      </w:r>
    </w:p>
    <w:p w:rsidR="00751455" w:rsidRPr="00985437" w:rsidRDefault="00751455" w:rsidP="00751455">
      <w:pPr>
        <w:widowControl w:val="0"/>
        <w:tabs>
          <w:tab w:val="left" w:pos="2040"/>
        </w:tabs>
        <w:suppressAutoHyphens/>
        <w:autoSpaceDE w:val="0"/>
        <w:snapToGrid w:val="0"/>
        <w:spacing w:after="0" w:line="240" w:lineRule="auto"/>
        <w:ind w:firstLine="840"/>
        <w:rPr>
          <w:rFonts w:ascii="Times New Roman" w:eastAsia="NewtonC" w:hAnsi="Times New Roman" w:cs="Times New Roman"/>
          <w:i/>
          <w:iCs/>
          <w:color w:val="000000"/>
          <w:spacing w:val="-2"/>
          <w:kern w:val="2"/>
          <w:sz w:val="24"/>
          <w:szCs w:val="24"/>
          <w:lang w:eastAsia="hi-IN" w:bidi="hi-IN"/>
        </w:rPr>
      </w:pPr>
      <w:r w:rsidRPr="00985437">
        <w:rPr>
          <w:rFonts w:ascii="Times New Roman" w:eastAsia="NewtonC" w:hAnsi="Times New Roman" w:cs="Times New Roman"/>
          <w:i/>
          <w:iCs/>
          <w:color w:val="000000"/>
          <w:spacing w:val="-2"/>
          <w:kern w:val="2"/>
          <w:sz w:val="24"/>
          <w:szCs w:val="24"/>
          <w:lang w:eastAsia="hi-IN" w:bidi="hi-IN"/>
        </w:rPr>
        <w:t>Смысловое содержание тем:</w:t>
      </w:r>
    </w:p>
    <w:p w:rsidR="00751455" w:rsidRPr="00985437" w:rsidRDefault="00751455" w:rsidP="00751455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37">
        <w:rPr>
          <w:rFonts w:ascii="Times New Roman" w:hAnsi="Times New Roman" w:cs="Times New Roman"/>
          <w:i/>
          <w:iCs/>
          <w:sz w:val="24"/>
          <w:szCs w:val="24"/>
        </w:rPr>
        <w:t xml:space="preserve">Идея четверти: </w:t>
      </w:r>
      <w:r w:rsidRPr="00985437">
        <w:rPr>
          <w:rFonts w:ascii="Times New Roman" w:hAnsi="Times New Roman" w:cs="Times New Roman"/>
          <w:sz w:val="24"/>
          <w:szCs w:val="24"/>
        </w:rPr>
        <w:t>осознание интернациональности музыкального языка.</w:t>
      </w:r>
    </w:p>
    <w:p w:rsidR="00751455" w:rsidRPr="00985437" w:rsidRDefault="00751455" w:rsidP="00751455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firstLine="840"/>
        <w:rPr>
          <w:rFonts w:ascii="Times New Roman" w:eastAsia="NewtonC" w:hAnsi="Times New Roman" w:cs="Times New Roman"/>
          <w:color w:val="000000"/>
          <w:kern w:val="2"/>
          <w:sz w:val="24"/>
          <w:szCs w:val="24"/>
          <w:lang w:eastAsia="hi-IN" w:bidi="hi-IN"/>
        </w:rPr>
      </w:pPr>
      <w:r w:rsidRPr="00985437">
        <w:rPr>
          <w:rFonts w:ascii="Times New Roman" w:eastAsia="NewtonC" w:hAnsi="Times New Roman" w:cs="Times New Roman"/>
          <w:color w:val="000000"/>
          <w:kern w:val="2"/>
          <w:sz w:val="24"/>
          <w:szCs w:val="24"/>
          <w:lang w:eastAsia="hi-IN" w:bidi="hi-IN"/>
        </w:rPr>
        <w:t xml:space="preserve">Музыка народов мира: своеобразие интонаций и общность жизненного содержания; </w:t>
      </w:r>
      <w:proofErr w:type="spellStart"/>
      <w:r w:rsidRPr="00985437">
        <w:rPr>
          <w:rFonts w:ascii="Times New Roman" w:eastAsia="NewtonC" w:hAnsi="Times New Roman" w:cs="Times New Roman"/>
          <w:color w:val="000000"/>
          <w:kern w:val="2"/>
          <w:sz w:val="24"/>
          <w:szCs w:val="24"/>
          <w:lang w:eastAsia="hi-IN" w:bidi="hi-IN"/>
        </w:rPr>
        <w:t>песенность</w:t>
      </w:r>
      <w:proofErr w:type="spellEnd"/>
      <w:r w:rsidRPr="00985437">
        <w:rPr>
          <w:rFonts w:ascii="Times New Roman" w:eastAsia="NewtonC" w:hAnsi="Times New Roman" w:cs="Times New Roman"/>
          <w:color w:val="000000"/>
          <w:kern w:val="2"/>
          <w:sz w:val="24"/>
          <w:szCs w:val="24"/>
          <w:lang w:eastAsia="hi-IN" w:bidi="hi-IN"/>
        </w:rPr>
        <w:t xml:space="preserve">, </w:t>
      </w:r>
      <w:proofErr w:type="spellStart"/>
      <w:r w:rsidRPr="00985437">
        <w:rPr>
          <w:rFonts w:ascii="Times New Roman" w:eastAsia="NewtonC" w:hAnsi="Times New Roman" w:cs="Times New Roman"/>
          <w:color w:val="000000"/>
          <w:kern w:val="2"/>
          <w:sz w:val="24"/>
          <w:szCs w:val="24"/>
          <w:lang w:eastAsia="hi-IN" w:bidi="hi-IN"/>
        </w:rPr>
        <w:t>танцевальность</w:t>
      </w:r>
      <w:proofErr w:type="spellEnd"/>
      <w:r w:rsidRPr="00985437">
        <w:rPr>
          <w:rFonts w:ascii="Times New Roman" w:eastAsia="NewtonC" w:hAnsi="Times New Roman" w:cs="Times New Roman"/>
          <w:color w:val="000000"/>
          <w:kern w:val="2"/>
          <w:sz w:val="24"/>
          <w:szCs w:val="24"/>
          <w:lang w:eastAsia="hi-IN" w:bidi="hi-IN"/>
        </w:rPr>
        <w:t xml:space="preserve"> и </w:t>
      </w:r>
      <w:proofErr w:type="spellStart"/>
      <w:r w:rsidRPr="00985437">
        <w:rPr>
          <w:rFonts w:ascii="Times New Roman" w:eastAsia="NewtonC" w:hAnsi="Times New Roman" w:cs="Times New Roman"/>
          <w:color w:val="000000"/>
          <w:kern w:val="2"/>
          <w:sz w:val="24"/>
          <w:szCs w:val="24"/>
          <w:lang w:eastAsia="hi-IN" w:bidi="hi-IN"/>
        </w:rPr>
        <w:t>маршевость</w:t>
      </w:r>
      <w:proofErr w:type="spellEnd"/>
      <w:r w:rsidRPr="00985437">
        <w:rPr>
          <w:rFonts w:ascii="Times New Roman" w:eastAsia="NewtonC" w:hAnsi="Times New Roman" w:cs="Times New Roman"/>
          <w:color w:val="000000"/>
          <w:kern w:val="2"/>
          <w:sz w:val="24"/>
          <w:szCs w:val="24"/>
          <w:lang w:eastAsia="hi-IN" w:bidi="hi-IN"/>
        </w:rPr>
        <w:t>; выразительность и изобразительность. Музыкальные инструменты народов мира.</w:t>
      </w:r>
    </w:p>
    <w:p w:rsidR="00751455" w:rsidRPr="00985437" w:rsidRDefault="00751455" w:rsidP="00751455">
      <w:pPr>
        <w:widowControl w:val="0"/>
        <w:tabs>
          <w:tab w:val="left" w:pos="2040"/>
        </w:tabs>
        <w:suppressAutoHyphens/>
        <w:autoSpaceDE w:val="0"/>
        <w:snapToGrid w:val="0"/>
        <w:spacing w:after="0" w:line="240" w:lineRule="auto"/>
        <w:ind w:firstLine="840"/>
        <w:rPr>
          <w:rFonts w:ascii="Times New Roman" w:eastAsia="NewtonC" w:hAnsi="Times New Roman" w:cs="Times New Roman"/>
          <w:i/>
          <w:iCs/>
          <w:color w:val="000000"/>
          <w:spacing w:val="-2"/>
          <w:kern w:val="2"/>
          <w:sz w:val="24"/>
          <w:szCs w:val="24"/>
          <w:lang w:eastAsia="hi-IN" w:bidi="hi-IN"/>
        </w:rPr>
      </w:pPr>
      <w:r w:rsidRPr="00985437">
        <w:rPr>
          <w:rFonts w:ascii="Times New Roman" w:eastAsia="NewtonC" w:hAnsi="Times New Roman" w:cs="Times New Roman"/>
          <w:i/>
          <w:iCs/>
          <w:color w:val="000000"/>
          <w:spacing w:val="-2"/>
          <w:kern w:val="2"/>
          <w:sz w:val="24"/>
          <w:szCs w:val="24"/>
          <w:lang w:eastAsia="hi-IN" w:bidi="hi-IN"/>
        </w:rPr>
        <w:t xml:space="preserve">Характеристика деятельности </w:t>
      </w:r>
      <w:proofErr w:type="gramStart"/>
      <w:r w:rsidRPr="00985437">
        <w:rPr>
          <w:rFonts w:ascii="Times New Roman" w:eastAsia="NewtonC" w:hAnsi="Times New Roman" w:cs="Times New Roman"/>
          <w:i/>
          <w:iCs/>
          <w:color w:val="000000"/>
          <w:spacing w:val="-2"/>
          <w:kern w:val="2"/>
          <w:sz w:val="24"/>
          <w:szCs w:val="24"/>
          <w:lang w:eastAsia="hi-IN" w:bidi="hi-IN"/>
        </w:rPr>
        <w:t>обучающихся</w:t>
      </w:r>
      <w:proofErr w:type="gramEnd"/>
      <w:r w:rsidRPr="00985437">
        <w:rPr>
          <w:rFonts w:ascii="Times New Roman" w:eastAsia="NewtonC" w:hAnsi="Times New Roman" w:cs="Times New Roman"/>
          <w:i/>
          <w:iCs/>
          <w:color w:val="000000"/>
          <w:spacing w:val="-2"/>
          <w:kern w:val="2"/>
          <w:sz w:val="24"/>
          <w:szCs w:val="24"/>
          <w:lang w:eastAsia="hi-IN" w:bidi="hi-IN"/>
        </w:rPr>
        <w:t>:</w:t>
      </w:r>
    </w:p>
    <w:p w:rsidR="00751455" w:rsidRPr="00985437" w:rsidRDefault="00751455" w:rsidP="007514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37">
        <w:rPr>
          <w:rFonts w:ascii="Times New Roman" w:hAnsi="Times New Roman" w:cs="Times New Roman"/>
          <w:sz w:val="24"/>
          <w:szCs w:val="24"/>
        </w:rPr>
        <w:t>- Воспринимать профессиональное творчество и музыкальный фольклор народов мира.</w:t>
      </w:r>
    </w:p>
    <w:p w:rsidR="00751455" w:rsidRPr="00985437" w:rsidRDefault="00751455" w:rsidP="0075145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985437">
        <w:rPr>
          <w:rFonts w:ascii="Times New Roman" w:hAnsi="Times New Roman" w:cs="Times New Roman"/>
          <w:sz w:val="24"/>
          <w:szCs w:val="24"/>
        </w:rPr>
        <w:t>- Соотносить интонационно-мелодические особенности музыкального творчества своего народа и народов других стран.</w:t>
      </w:r>
    </w:p>
    <w:p w:rsidR="00751455" w:rsidRPr="00985437" w:rsidRDefault="00751455" w:rsidP="007514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437">
        <w:rPr>
          <w:rFonts w:ascii="Times New Roman" w:hAnsi="Times New Roman" w:cs="Times New Roman"/>
          <w:sz w:val="24"/>
          <w:szCs w:val="24"/>
        </w:rPr>
        <w:t>- Инсценировать песни, танцы, фрагменты из произведений музыкально-театральных жанров.</w:t>
      </w:r>
    </w:p>
    <w:p w:rsidR="00751455" w:rsidRPr="00985437" w:rsidRDefault="00751455" w:rsidP="007514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43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85437">
        <w:rPr>
          <w:rFonts w:ascii="Times New Roman" w:hAnsi="Times New Roman" w:cs="Times New Roman"/>
          <w:sz w:val="24"/>
          <w:szCs w:val="24"/>
        </w:rPr>
        <w:t>Сольмизировать</w:t>
      </w:r>
      <w:proofErr w:type="spellEnd"/>
      <w:r w:rsidRPr="0098543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85437">
        <w:rPr>
          <w:rFonts w:ascii="Times New Roman" w:hAnsi="Times New Roman" w:cs="Times New Roman"/>
          <w:sz w:val="24"/>
          <w:szCs w:val="24"/>
        </w:rPr>
        <w:t>сольфеджировать</w:t>
      </w:r>
      <w:proofErr w:type="spellEnd"/>
      <w:r w:rsidRPr="00985437">
        <w:rPr>
          <w:rFonts w:ascii="Times New Roman" w:hAnsi="Times New Roman" w:cs="Times New Roman"/>
          <w:sz w:val="24"/>
          <w:szCs w:val="24"/>
        </w:rPr>
        <w:t xml:space="preserve"> мелодии.</w:t>
      </w:r>
    </w:p>
    <w:p w:rsidR="00751455" w:rsidRPr="00985437" w:rsidRDefault="00751455" w:rsidP="007514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437">
        <w:rPr>
          <w:rFonts w:ascii="Times New Roman" w:hAnsi="Times New Roman" w:cs="Times New Roman"/>
          <w:sz w:val="24"/>
          <w:szCs w:val="24"/>
        </w:rPr>
        <w:t>- Исполнять музыкальные произведения разных форм и жанров.</w:t>
      </w:r>
    </w:p>
    <w:p w:rsidR="00751455" w:rsidRPr="00985437" w:rsidRDefault="00751455" w:rsidP="007514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437">
        <w:rPr>
          <w:rFonts w:ascii="Times New Roman" w:hAnsi="Times New Roman" w:cs="Times New Roman"/>
          <w:sz w:val="24"/>
          <w:szCs w:val="24"/>
        </w:rPr>
        <w:t>- Оценивать собственную музыкально-творческую деятельность.</w:t>
      </w:r>
    </w:p>
    <w:p w:rsidR="00751455" w:rsidRPr="00985437" w:rsidRDefault="00751455" w:rsidP="00751455">
      <w:pPr>
        <w:pStyle w:val="Text"/>
        <w:spacing w:line="240" w:lineRule="auto"/>
        <w:ind w:firstLine="840"/>
        <w:rPr>
          <w:rFonts w:ascii="Times New Roman" w:hAnsi="Times New Roman" w:cs="Times New Roman"/>
          <w:sz w:val="24"/>
          <w:szCs w:val="24"/>
        </w:rPr>
      </w:pPr>
      <w:r w:rsidRPr="00985437">
        <w:rPr>
          <w:rFonts w:ascii="Times New Roman" w:hAnsi="Times New Roman" w:cs="Times New Roman"/>
          <w:i/>
          <w:iCs/>
          <w:sz w:val="24"/>
          <w:szCs w:val="24"/>
        </w:rPr>
        <w:t xml:space="preserve">4-я четверть – </w:t>
      </w:r>
      <w:r w:rsidRPr="00985437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«Композитор – исполнитель – слушатель»</w:t>
      </w:r>
    </w:p>
    <w:p w:rsidR="00751455" w:rsidRPr="00985437" w:rsidRDefault="00751455" w:rsidP="00751455">
      <w:pPr>
        <w:pStyle w:val="Text"/>
        <w:spacing w:line="240" w:lineRule="auto"/>
        <w:ind w:firstLine="840"/>
        <w:rPr>
          <w:rFonts w:ascii="Times New Roman" w:hAnsi="Times New Roman" w:cs="Times New Roman"/>
          <w:spacing w:val="2"/>
          <w:sz w:val="24"/>
          <w:szCs w:val="24"/>
        </w:rPr>
      </w:pPr>
      <w:r w:rsidRPr="00985437">
        <w:rPr>
          <w:rFonts w:ascii="Times New Roman" w:hAnsi="Times New Roman" w:cs="Times New Roman"/>
          <w:i/>
          <w:iCs/>
          <w:sz w:val="24"/>
          <w:szCs w:val="24"/>
        </w:rPr>
        <w:t>Темы:</w:t>
      </w:r>
      <w:r w:rsidRPr="00985437">
        <w:rPr>
          <w:rFonts w:ascii="Times New Roman" w:hAnsi="Times New Roman" w:cs="Times New Roman"/>
          <w:sz w:val="24"/>
          <w:szCs w:val="24"/>
        </w:rPr>
        <w:t xml:space="preserve"> Композитор – творец кра</w:t>
      </w:r>
      <w:r w:rsidRPr="00985437">
        <w:rPr>
          <w:rFonts w:ascii="Times New Roman" w:hAnsi="Times New Roman" w:cs="Times New Roman"/>
          <w:spacing w:val="2"/>
          <w:sz w:val="24"/>
          <w:szCs w:val="24"/>
        </w:rPr>
        <w:t>соты. Галерея портретов исполнителей. Вслушивайся и услышишь!</w:t>
      </w:r>
    </w:p>
    <w:p w:rsidR="00751455" w:rsidRPr="00985437" w:rsidRDefault="00751455" w:rsidP="00751455">
      <w:pPr>
        <w:widowControl w:val="0"/>
        <w:tabs>
          <w:tab w:val="left" w:pos="2040"/>
        </w:tabs>
        <w:suppressAutoHyphens/>
        <w:autoSpaceDE w:val="0"/>
        <w:snapToGrid w:val="0"/>
        <w:spacing w:after="0" w:line="240" w:lineRule="auto"/>
        <w:ind w:firstLine="840"/>
        <w:rPr>
          <w:rFonts w:ascii="Times New Roman" w:eastAsia="NewtonC" w:hAnsi="Times New Roman" w:cs="Times New Roman"/>
          <w:i/>
          <w:iCs/>
          <w:color w:val="000000"/>
          <w:spacing w:val="-2"/>
          <w:kern w:val="2"/>
          <w:sz w:val="24"/>
          <w:szCs w:val="24"/>
          <w:lang w:eastAsia="hi-IN" w:bidi="hi-IN"/>
        </w:rPr>
      </w:pPr>
      <w:r w:rsidRPr="00985437">
        <w:rPr>
          <w:rFonts w:ascii="Times New Roman" w:eastAsia="NewtonC" w:hAnsi="Times New Roman" w:cs="Times New Roman"/>
          <w:i/>
          <w:iCs/>
          <w:color w:val="000000"/>
          <w:spacing w:val="-2"/>
          <w:kern w:val="2"/>
          <w:sz w:val="24"/>
          <w:szCs w:val="24"/>
          <w:lang w:eastAsia="hi-IN" w:bidi="hi-IN"/>
        </w:rPr>
        <w:t>Смысловое содержание тем:</w:t>
      </w:r>
    </w:p>
    <w:p w:rsidR="00751455" w:rsidRPr="00985437" w:rsidRDefault="00751455" w:rsidP="00751455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37">
        <w:rPr>
          <w:rFonts w:ascii="Times New Roman" w:hAnsi="Times New Roman" w:cs="Times New Roman"/>
          <w:i/>
          <w:iCs/>
          <w:sz w:val="24"/>
          <w:szCs w:val="24"/>
        </w:rPr>
        <w:t>Идея четверти:</w:t>
      </w:r>
      <w:r w:rsidRPr="00985437">
        <w:rPr>
          <w:rFonts w:ascii="Times New Roman" w:hAnsi="Times New Roman" w:cs="Times New Roman"/>
          <w:sz w:val="24"/>
          <w:szCs w:val="24"/>
        </w:rPr>
        <w:t xml:space="preserve"> обобщение содержания учебной программы по курсу «Музыка» для начальных классов.</w:t>
      </w:r>
    </w:p>
    <w:p w:rsidR="00751455" w:rsidRPr="00985437" w:rsidRDefault="00751455" w:rsidP="0075145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85437">
        <w:rPr>
          <w:rFonts w:ascii="Times New Roman" w:hAnsi="Times New Roman" w:cs="Times New Roman"/>
          <w:sz w:val="24"/>
          <w:szCs w:val="24"/>
        </w:rPr>
        <w:t xml:space="preserve">Триединство понятий «композитор», «исполнитель», «слушатель». Композитор – народ и личность, характер и форма сочинения, интонационные особенности, композиторский стиль. </w:t>
      </w:r>
      <w:proofErr w:type="gramStart"/>
      <w:r w:rsidRPr="00985437">
        <w:rPr>
          <w:rFonts w:ascii="Times New Roman" w:hAnsi="Times New Roman" w:cs="Times New Roman"/>
          <w:sz w:val="24"/>
          <w:szCs w:val="24"/>
        </w:rPr>
        <w:t>Исполнитель – состав исполнителей (солисты, ансамбли, оркестры, хоры), характер исполнения, индивидуальный исполнительский стиль.</w:t>
      </w:r>
      <w:proofErr w:type="gramEnd"/>
      <w:r w:rsidRPr="00985437">
        <w:rPr>
          <w:rFonts w:ascii="Times New Roman" w:hAnsi="Times New Roman" w:cs="Times New Roman"/>
          <w:sz w:val="24"/>
          <w:szCs w:val="24"/>
        </w:rPr>
        <w:t xml:space="preserve"> Особенности слушания музыки. Школьники в роли исполнителей, слушателей, композиторов. Тема «Композито</w:t>
      </w:r>
      <w:proofErr w:type="gramStart"/>
      <w:r w:rsidRPr="00985437">
        <w:rPr>
          <w:rFonts w:ascii="Times New Roman" w:hAnsi="Times New Roman" w:cs="Times New Roman"/>
          <w:sz w:val="24"/>
          <w:szCs w:val="24"/>
        </w:rPr>
        <w:t>р–</w:t>
      </w:r>
      <w:proofErr w:type="gramEnd"/>
      <w:r w:rsidRPr="00985437">
        <w:rPr>
          <w:rFonts w:ascii="Times New Roman" w:hAnsi="Times New Roman" w:cs="Times New Roman"/>
          <w:sz w:val="24"/>
          <w:szCs w:val="24"/>
        </w:rPr>
        <w:t xml:space="preserve"> Исполнитель– Слушатель» как обобщение содержания музыкального образования школьников начальных классов.</w:t>
      </w:r>
      <w:r w:rsidRPr="0098543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51455" w:rsidRPr="00985437" w:rsidRDefault="00751455" w:rsidP="00751455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</w:pPr>
    </w:p>
    <w:p w:rsidR="00751455" w:rsidRPr="00751455" w:rsidRDefault="00751455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455" w:rsidRPr="00751455" w:rsidRDefault="00751455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455" w:rsidRPr="00751455" w:rsidRDefault="00751455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455" w:rsidRPr="00751455" w:rsidRDefault="00751455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455" w:rsidRPr="00751455" w:rsidRDefault="00751455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3E3" w:rsidRPr="00751455" w:rsidRDefault="008613E3" w:rsidP="00205D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260A" w:rsidRDefault="00C6260A" w:rsidP="00C6260A">
      <w:pPr>
        <w:widowControl w:val="0"/>
        <w:autoSpaceDE w:val="0"/>
        <w:autoSpaceDN w:val="0"/>
        <w:adjustRightInd w:val="0"/>
        <w:spacing w:after="0" w:line="240" w:lineRule="auto"/>
        <w:ind w:right="66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C6260A" w:rsidRDefault="00C6260A" w:rsidP="00C6260A">
      <w:pPr>
        <w:widowControl w:val="0"/>
        <w:autoSpaceDE w:val="0"/>
        <w:autoSpaceDN w:val="0"/>
        <w:adjustRightInd w:val="0"/>
        <w:spacing w:after="0" w:line="240" w:lineRule="auto"/>
        <w:ind w:right="66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795B" w:rsidRPr="00C6260A" w:rsidRDefault="0054795B" w:rsidP="000F6B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795B" w:rsidRPr="00C6260A" w:rsidRDefault="0054795B" w:rsidP="000F6B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795B" w:rsidRPr="00C6260A" w:rsidRDefault="0054795B" w:rsidP="000F6B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795B" w:rsidRPr="00C6260A" w:rsidRDefault="0054795B" w:rsidP="000F6B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795B" w:rsidRPr="00C6260A" w:rsidRDefault="0054795B" w:rsidP="000F6B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795B" w:rsidRPr="00C6260A" w:rsidRDefault="0054795B" w:rsidP="000F6B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795B" w:rsidRPr="00C6260A" w:rsidRDefault="0054795B" w:rsidP="000F6B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795B" w:rsidRPr="00C6260A" w:rsidRDefault="0054795B" w:rsidP="000F6B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795B" w:rsidRPr="00C6260A" w:rsidRDefault="0054795B" w:rsidP="000F6B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795B" w:rsidRPr="00C6260A" w:rsidRDefault="0054795B" w:rsidP="000F6B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795B" w:rsidRPr="00C6260A" w:rsidRDefault="0054795B" w:rsidP="000F6B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795B" w:rsidRPr="00C6260A" w:rsidRDefault="0054795B" w:rsidP="000F6B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795B" w:rsidRPr="00C6260A" w:rsidRDefault="0054795B" w:rsidP="000F6B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795B" w:rsidRPr="00C6260A" w:rsidRDefault="0054795B" w:rsidP="000F6B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795B" w:rsidRPr="00C6260A" w:rsidRDefault="0054795B" w:rsidP="000F6B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795B" w:rsidRPr="00C6260A" w:rsidRDefault="0054795B" w:rsidP="000F6B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795B" w:rsidRPr="00C6260A" w:rsidRDefault="0054795B" w:rsidP="000F6B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795B" w:rsidRPr="00C6260A" w:rsidRDefault="0054795B" w:rsidP="000F6B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795B" w:rsidRPr="00C6260A" w:rsidRDefault="0054795B" w:rsidP="000F6B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795B" w:rsidRPr="00C6260A" w:rsidRDefault="0054795B" w:rsidP="000F6B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795B" w:rsidRPr="00C6260A" w:rsidRDefault="0054795B" w:rsidP="000F6B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795B" w:rsidRPr="00C6260A" w:rsidRDefault="0054795B" w:rsidP="000F6B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795B" w:rsidRPr="00C6260A" w:rsidRDefault="0054795B" w:rsidP="000F6B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795B" w:rsidRPr="00C6260A" w:rsidRDefault="0054795B" w:rsidP="000F6B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795B" w:rsidRPr="00C6260A" w:rsidRDefault="0054795B" w:rsidP="000F6B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795B" w:rsidRPr="00C6260A" w:rsidRDefault="0054795B" w:rsidP="000F6B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795B" w:rsidRPr="00C6260A" w:rsidRDefault="0054795B" w:rsidP="000F6B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795B" w:rsidRPr="00C6260A" w:rsidRDefault="0054795B" w:rsidP="000F6B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795B" w:rsidRPr="00C6260A" w:rsidRDefault="0054795B" w:rsidP="000F6B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795B" w:rsidRPr="00C6260A" w:rsidRDefault="0054795B" w:rsidP="000F6B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DB4" w:rsidRPr="00205DA7" w:rsidRDefault="00805DB4" w:rsidP="000F6B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F69" w:rsidRPr="000F6BC5" w:rsidRDefault="00260F69" w:rsidP="00260F6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6024DE" w:rsidRPr="00787838" w:rsidRDefault="006024DE" w:rsidP="00260F6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195E69" w:rsidRDefault="00195E69" w:rsidP="00195E69">
      <w:pPr>
        <w:widowControl w:val="0"/>
        <w:autoSpaceDE w:val="0"/>
        <w:autoSpaceDN w:val="0"/>
        <w:adjustRightInd w:val="0"/>
        <w:jc w:val="center"/>
      </w:pPr>
    </w:p>
    <w:p w:rsidR="00195E69" w:rsidRPr="00A8627F" w:rsidRDefault="00195E69" w:rsidP="00195E69">
      <w:pPr>
        <w:widowControl w:val="0"/>
        <w:autoSpaceDE w:val="0"/>
        <w:autoSpaceDN w:val="0"/>
        <w:adjustRightInd w:val="0"/>
        <w:jc w:val="both"/>
        <w:rPr>
          <w:lang w:val="tt-RU"/>
        </w:rPr>
      </w:pPr>
    </w:p>
    <w:p w:rsidR="00195E69" w:rsidRDefault="00195E69" w:rsidP="00195E69">
      <w:pPr>
        <w:widowControl w:val="0"/>
        <w:autoSpaceDE w:val="0"/>
        <w:autoSpaceDN w:val="0"/>
        <w:adjustRightInd w:val="0"/>
        <w:jc w:val="both"/>
      </w:pPr>
    </w:p>
    <w:p w:rsidR="00195E69" w:rsidRDefault="00195E69" w:rsidP="00195E69">
      <w:pPr>
        <w:widowControl w:val="0"/>
        <w:autoSpaceDE w:val="0"/>
        <w:autoSpaceDN w:val="0"/>
        <w:adjustRightInd w:val="0"/>
        <w:jc w:val="both"/>
      </w:pPr>
    </w:p>
    <w:p w:rsidR="00195E69" w:rsidRDefault="00195E69" w:rsidP="00195E69">
      <w:pPr>
        <w:widowControl w:val="0"/>
        <w:autoSpaceDE w:val="0"/>
        <w:autoSpaceDN w:val="0"/>
        <w:adjustRightInd w:val="0"/>
        <w:jc w:val="both"/>
      </w:pPr>
    </w:p>
    <w:p w:rsidR="00195E69" w:rsidRDefault="00195E69" w:rsidP="00195E69">
      <w:pPr>
        <w:widowControl w:val="0"/>
        <w:autoSpaceDE w:val="0"/>
        <w:autoSpaceDN w:val="0"/>
        <w:adjustRightInd w:val="0"/>
        <w:jc w:val="both"/>
      </w:pPr>
      <w:bookmarkStart w:id="0" w:name="_GoBack"/>
      <w:bookmarkEnd w:id="0"/>
    </w:p>
    <w:sectPr w:rsidR="00195E69" w:rsidSect="00AF25A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">
    <w:altName w:val="Times New Roman"/>
    <w:charset w:val="CC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95D7F"/>
    <w:multiLevelType w:val="multilevel"/>
    <w:tmpl w:val="25244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19D1A47"/>
    <w:multiLevelType w:val="multilevel"/>
    <w:tmpl w:val="A82AD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A0D22DA"/>
    <w:multiLevelType w:val="multilevel"/>
    <w:tmpl w:val="852C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C0D5080"/>
    <w:multiLevelType w:val="multilevel"/>
    <w:tmpl w:val="F2427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5B0"/>
    <w:rsid w:val="000151DE"/>
    <w:rsid w:val="00056198"/>
    <w:rsid w:val="000A2C5B"/>
    <w:rsid w:val="000B18A7"/>
    <w:rsid w:val="000E4786"/>
    <w:rsid w:val="000F6BC5"/>
    <w:rsid w:val="00163B7B"/>
    <w:rsid w:val="00195E69"/>
    <w:rsid w:val="00205DA7"/>
    <w:rsid w:val="00260F69"/>
    <w:rsid w:val="002D4BF0"/>
    <w:rsid w:val="00350EAD"/>
    <w:rsid w:val="004150E3"/>
    <w:rsid w:val="004235C8"/>
    <w:rsid w:val="0046148A"/>
    <w:rsid w:val="0047516C"/>
    <w:rsid w:val="00477441"/>
    <w:rsid w:val="004D25B0"/>
    <w:rsid w:val="0054795B"/>
    <w:rsid w:val="0057608A"/>
    <w:rsid w:val="005F0DE5"/>
    <w:rsid w:val="006024DE"/>
    <w:rsid w:val="00696BCC"/>
    <w:rsid w:val="00705E6A"/>
    <w:rsid w:val="00706432"/>
    <w:rsid w:val="0072724F"/>
    <w:rsid w:val="00751455"/>
    <w:rsid w:val="007825B1"/>
    <w:rsid w:val="00787838"/>
    <w:rsid w:val="00805DB4"/>
    <w:rsid w:val="008613E3"/>
    <w:rsid w:val="00941A76"/>
    <w:rsid w:val="00985437"/>
    <w:rsid w:val="009B74E9"/>
    <w:rsid w:val="00A05AD8"/>
    <w:rsid w:val="00A527C3"/>
    <w:rsid w:val="00A8627F"/>
    <w:rsid w:val="00AF25AC"/>
    <w:rsid w:val="00B317BC"/>
    <w:rsid w:val="00B825B0"/>
    <w:rsid w:val="00C6260A"/>
    <w:rsid w:val="00DC0AC4"/>
    <w:rsid w:val="00E41B91"/>
    <w:rsid w:val="00E41C73"/>
    <w:rsid w:val="00E678BE"/>
    <w:rsid w:val="00E84366"/>
    <w:rsid w:val="00F34956"/>
    <w:rsid w:val="00FC3DD6"/>
    <w:rsid w:val="00FD2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D25B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25B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9">
    <w:name w:val="c9"/>
    <w:basedOn w:val="a"/>
    <w:rsid w:val="004D2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4D25B0"/>
  </w:style>
  <w:style w:type="paragraph" w:customStyle="1" w:styleId="c8">
    <w:name w:val="c8"/>
    <w:basedOn w:val="a"/>
    <w:rsid w:val="004D2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4D2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D25B0"/>
  </w:style>
  <w:style w:type="character" w:customStyle="1" w:styleId="c21">
    <w:name w:val="c21"/>
    <w:basedOn w:val="a0"/>
    <w:rsid w:val="004D25B0"/>
  </w:style>
  <w:style w:type="paragraph" w:customStyle="1" w:styleId="c3">
    <w:name w:val="c3"/>
    <w:basedOn w:val="a"/>
    <w:rsid w:val="004D2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4D2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4D25B0"/>
  </w:style>
  <w:style w:type="paragraph" w:customStyle="1" w:styleId="c20">
    <w:name w:val="c20"/>
    <w:basedOn w:val="a"/>
    <w:rsid w:val="004D2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4D2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basedOn w:val="a0"/>
    <w:rsid w:val="004D25B0"/>
  </w:style>
  <w:style w:type="paragraph" w:customStyle="1" w:styleId="c33">
    <w:name w:val="c33"/>
    <w:basedOn w:val="a"/>
    <w:rsid w:val="004D2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4D25B0"/>
  </w:style>
  <w:style w:type="paragraph" w:customStyle="1" w:styleId="c29">
    <w:name w:val="c29"/>
    <w:basedOn w:val="a"/>
    <w:rsid w:val="004D2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4D2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B74E9"/>
    <w:pPr>
      <w:ind w:left="720"/>
      <w:contextualSpacing/>
    </w:pPr>
    <w:rPr>
      <w:rFonts w:eastAsiaTheme="minorEastAsia"/>
      <w:lang w:eastAsia="ru-RU"/>
    </w:rPr>
  </w:style>
  <w:style w:type="paragraph" w:customStyle="1" w:styleId="c31">
    <w:name w:val="c31"/>
    <w:basedOn w:val="a"/>
    <w:rsid w:val="000E4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next w:val="a"/>
    <w:rsid w:val="000E4786"/>
    <w:pPr>
      <w:widowControl w:val="0"/>
      <w:tabs>
        <w:tab w:val="left" w:pos="2040"/>
      </w:tabs>
      <w:suppressAutoHyphens/>
      <w:autoSpaceDE w:val="0"/>
      <w:spacing w:after="0" w:line="220" w:lineRule="atLeast"/>
      <w:ind w:firstLine="283"/>
      <w:jc w:val="both"/>
    </w:pPr>
    <w:rPr>
      <w:rFonts w:ascii="NewtonC" w:eastAsia="NewtonC" w:hAnsi="NewtonC" w:cs="NewtonC"/>
      <w:color w:val="000000"/>
      <w:kern w:val="2"/>
      <w:sz w:val="21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D25B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25B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9">
    <w:name w:val="c9"/>
    <w:basedOn w:val="a"/>
    <w:rsid w:val="004D2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4D25B0"/>
  </w:style>
  <w:style w:type="paragraph" w:customStyle="1" w:styleId="c8">
    <w:name w:val="c8"/>
    <w:basedOn w:val="a"/>
    <w:rsid w:val="004D2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4D2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D25B0"/>
  </w:style>
  <w:style w:type="character" w:customStyle="1" w:styleId="c21">
    <w:name w:val="c21"/>
    <w:basedOn w:val="a0"/>
    <w:rsid w:val="004D25B0"/>
  </w:style>
  <w:style w:type="paragraph" w:customStyle="1" w:styleId="c3">
    <w:name w:val="c3"/>
    <w:basedOn w:val="a"/>
    <w:rsid w:val="004D2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4D2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4D25B0"/>
  </w:style>
  <w:style w:type="paragraph" w:customStyle="1" w:styleId="c20">
    <w:name w:val="c20"/>
    <w:basedOn w:val="a"/>
    <w:rsid w:val="004D2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4D2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basedOn w:val="a0"/>
    <w:rsid w:val="004D25B0"/>
  </w:style>
  <w:style w:type="paragraph" w:customStyle="1" w:styleId="c33">
    <w:name w:val="c33"/>
    <w:basedOn w:val="a"/>
    <w:rsid w:val="004D2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4D25B0"/>
  </w:style>
  <w:style w:type="paragraph" w:customStyle="1" w:styleId="c29">
    <w:name w:val="c29"/>
    <w:basedOn w:val="a"/>
    <w:rsid w:val="004D2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4D2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B74E9"/>
    <w:pPr>
      <w:ind w:left="720"/>
      <w:contextualSpacing/>
    </w:pPr>
    <w:rPr>
      <w:rFonts w:eastAsiaTheme="minorEastAsia"/>
      <w:lang w:eastAsia="ru-RU"/>
    </w:rPr>
  </w:style>
  <w:style w:type="paragraph" w:customStyle="1" w:styleId="c31">
    <w:name w:val="c31"/>
    <w:basedOn w:val="a"/>
    <w:rsid w:val="000E4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next w:val="a"/>
    <w:rsid w:val="000E4786"/>
    <w:pPr>
      <w:widowControl w:val="0"/>
      <w:tabs>
        <w:tab w:val="left" w:pos="2040"/>
      </w:tabs>
      <w:suppressAutoHyphens/>
      <w:autoSpaceDE w:val="0"/>
      <w:spacing w:after="0" w:line="220" w:lineRule="atLeast"/>
      <w:ind w:firstLine="283"/>
      <w:jc w:val="both"/>
    </w:pPr>
    <w:rPr>
      <w:rFonts w:ascii="NewtonC" w:eastAsia="NewtonC" w:hAnsi="NewtonC" w:cs="NewtonC"/>
      <w:color w:val="000000"/>
      <w:kern w:val="2"/>
      <w:sz w:val="21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5E22A-D008-406B-A6C5-F873B4D90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8</Pages>
  <Words>1842</Words>
  <Characters>10504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Aigul</dc:creator>
  <cp:lastModifiedBy>Aigul</cp:lastModifiedBy>
  <cp:revision>53</cp:revision>
  <dcterms:created xsi:type="dcterms:W3CDTF">2020-08-23T11:58:00Z</dcterms:created>
  <dcterms:modified xsi:type="dcterms:W3CDTF">2020-12-01T18:14:00Z</dcterms:modified>
</cp:coreProperties>
</file>